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C294" w14:textId="77777777" w:rsidR="00D84510" w:rsidRPr="00FB1FD3" w:rsidRDefault="00D84510" w:rsidP="00D84510">
      <w:pPr>
        <w:rPr>
          <w:sz w:val="16"/>
          <w:szCs w:val="18"/>
        </w:rPr>
      </w:pPr>
    </w:p>
    <w:p w14:paraId="1B32A2F7" w14:textId="77777777" w:rsidR="00D84510" w:rsidRDefault="00D84510" w:rsidP="00D84510">
      <w:pPr>
        <w:pStyle w:val="BodyText"/>
        <w:rPr>
          <w:rFonts w:asciiTheme="minorHAnsi" w:hAnsiTheme="minorHAnsi"/>
          <w:sz w:val="16"/>
        </w:rPr>
      </w:pPr>
    </w:p>
    <w:tbl>
      <w:tblPr>
        <w:tblW w:w="10913" w:type="dxa"/>
        <w:tblInd w:w="-635" w:type="dxa"/>
        <w:tblLook w:val="0000" w:firstRow="0" w:lastRow="0" w:firstColumn="0" w:lastColumn="0" w:noHBand="0" w:noVBand="0"/>
      </w:tblPr>
      <w:tblGrid>
        <w:gridCol w:w="4140"/>
        <w:gridCol w:w="3330"/>
        <w:gridCol w:w="3443"/>
      </w:tblGrid>
      <w:tr w:rsidR="0002523B" w:rsidRPr="004A14A5" w14:paraId="00C28C7F" w14:textId="77777777" w:rsidTr="3F499272">
        <w:tc>
          <w:tcPr>
            <w:tcW w:w="4140" w:type="dxa"/>
            <w:tcBorders>
              <w:top w:val="single" w:sz="4" w:space="0" w:color="auto"/>
              <w:left w:val="single" w:sz="4" w:space="0" w:color="auto"/>
              <w:right w:val="single" w:sz="4" w:space="0" w:color="auto"/>
            </w:tcBorders>
            <w:shd w:val="clear" w:color="auto" w:fill="D9E2F3" w:themeFill="accent1" w:themeFillTint="33"/>
          </w:tcPr>
          <w:p w14:paraId="00A299D4" w14:textId="77777777" w:rsidR="00D84510" w:rsidRPr="004A14A5" w:rsidRDefault="00D84510" w:rsidP="00A5245F">
            <w:pPr>
              <w:spacing w:before="40" w:after="40"/>
              <w:rPr>
                <w:b/>
                <w:bCs/>
                <w:sz w:val="20"/>
                <w:szCs w:val="18"/>
              </w:rPr>
            </w:pPr>
            <w:r w:rsidRPr="004A14A5">
              <w:rPr>
                <w:b/>
                <w:bCs/>
                <w:sz w:val="20"/>
                <w:szCs w:val="18"/>
              </w:rPr>
              <w:t>Pro</w:t>
            </w:r>
            <w:r>
              <w:rPr>
                <w:b/>
                <w:bCs/>
                <w:sz w:val="20"/>
                <w:szCs w:val="18"/>
              </w:rPr>
              <w:t xml:space="preserve">posal </w:t>
            </w:r>
            <w:r w:rsidRPr="004A14A5">
              <w:rPr>
                <w:b/>
                <w:bCs/>
                <w:sz w:val="20"/>
                <w:szCs w:val="18"/>
              </w:rPr>
              <w:t>Name:</w:t>
            </w:r>
          </w:p>
        </w:tc>
        <w:tc>
          <w:tcPr>
            <w:tcW w:w="3330" w:type="dxa"/>
            <w:tcBorders>
              <w:top w:val="single" w:sz="4" w:space="0" w:color="auto"/>
              <w:left w:val="single" w:sz="4" w:space="0" w:color="auto"/>
              <w:right w:val="single" w:sz="4" w:space="0" w:color="auto"/>
            </w:tcBorders>
            <w:shd w:val="clear" w:color="auto" w:fill="D9E2F3" w:themeFill="accent1" w:themeFillTint="33"/>
          </w:tcPr>
          <w:p w14:paraId="78F4010D" w14:textId="77777777" w:rsidR="00D84510" w:rsidRPr="004A14A5" w:rsidRDefault="00D84510" w:rsidP="00A5245F">
            <w:pPr>
              <w:spacing w:before="40" w:after="40"/>
              <w:rPr>
                <w:b/>
                <w:bCs/>
                <w:sz w:val="20"/>
                <w:szCs w:val="18"/>
              </w:rPr>
            </w:pPr>
            <w:r>
              <w:rPr>
                <w:b/>
                <w:bCs/>
                <w:sz w:val="20"/>
                <w:szCs w:val="18"/>
              </w:rPr>
              <w:t>Organizational Sponsor:</w:t>
            </w:r>
          </w:p>
        </w:tc>
        <w:tc>
          <w:tcPr>
            <w:tcW w:w="3443" w:type="dxa"/>
            <w:tcBorders>
              <w:top w:val="single" w:sz="4" w:space="0" w:color="auto"/>
              <w:left w:val="single" w:sz="4" w:space="0" w:color="auto"/>
              <w:right w:val="single" w:sz="4" w:space="0" w:color="auto"/>
            </w:tcBorders>
            <w:shd w:val="clear" w:color="auto" w:fill="D9E2F3" w:themeFill="accent1" w:themeFillTint="33"/>
          </w:tcPr>
          <w:p w14:paraId="43D941EA" w14:textId="77777777" w:rsidR="00D84510" w:rsidRPr="004A14A5" w:rsidRDefault="00D84510" w:rsidP="00A5245F">
            <w:pPr>
              <w:spacing w:before="40" w:after="40"/>
              <w:rPr>
                <w:b/>
                <w:bCs/>
                <w:sz w:val="20"/>
                <w:szCs w:val="18"/>
              </w:rPr>
            </w:pPr>
            <w:r w:rsidRPr="004A14A5">
              <w:rPr>
                <w:b/>
                <w:bCs/>
                <w:sz w:val="20"/>
                <w:szCs w:val="18"/>
              </w:rPr>
              <w:t>Date Submitted:</w:t>
            </w:r>
          </w:p>
        </w:tc>
      </w:tr>
      <w:tr w:rsidR="0072753B" w:rsidRPr="00C4410A" w14:paraId="60197AF2" w14:textId="77777777" w:rsidTr="3F499272">
        <w:tc>
          <w:tcPr>
            <w:tcW w:w="4140" w:type="dxa"/>
            <w:tcBorders>
              <w:left w:val="single" w:sz="4" w:space="0" w:color="auto"/>
              <w:bottom w:val="single" w:sz="4" w:space="0" w:color="auto"/>
              <w:right w:val="single" w:sz="4" w:space="0" w:color="auto"/>
            </w:tcBorders>
            <w:vAlign w:val="center"/>
          </w:tcPr>
          <w:p w14:paraId="4294997C" w14:textId="7B533770" w:rsidR="00D84510" w:rsidRPr="00C4410A" w:rsidRDefault="00D84510" w:rsidP="3F499272">
            <w:pPr>
              <w:spacing w:before="60" w:after="60"/>
              <w:rPr>
                <w:rFonts w:cs="Arial"/>
                <w:szCs w:val="18"/>
              </w:rPr>
            </w:pPr>
          </w:p>
        </w:tc>
        <w:tc>
          <w:tcPr>
            <w:tcW w:w="3330" w:type="dxa"/>
            <w:tcBorders>
              <w:left w:val="single" w:sz="4" w:space="0" w:color="auto"/>
              <w:bottom w:val="single" w:sz="4" w:space="0" w:color="auto"/>
              <w:right w:val="single" w:sz="4" w:space="0" w:color="auto"/>
            </w:tcBorders>
            <w:vAlign w:val="center"/>
          </w:tcPr>
          <w:p w14:paraId="59D11079" w14:textId="068EE13A" w:rsidR="00D84510" w:rsidRPr="00C4410A" w:rsidRDefault="00D84510" w:rsidP="3F499272">
            <w:pPr>
              <w:spacing w:before="60" w:after="60"/>
              <w:rPr>
                <w:rFonts w:cs="Arial"/>
                <w:szCs w:val="18"/>
              </w:rPr>
            </w:pPr>
          </w:p>
        </w:tc>
        <w:tc>
          <w:tcPr>
            <w:tcW w:w="3443" w:type="dxa"/>
            <w:tcBorders>
              <w:left w:val="single" w:sz="4" w:space="0" w:color="auto"/>
              <w:bottom w:val="single" w:sz="4" w:space="0" w:color="auto"/>
              <w:right w:val="single" w:sz="4" w:space="0" w:color="auto"/>
            </w:tcBorders>
            <w:vAlign w:val="center"/>
          </w:tcPr>
          <w:p w14:paraId="4471E2E0" w14:textId="088FE8D1" w:rsidR="00D84510" w:rsidRPr="00C4410A" w:rsidRDefault="00D84510" w:rsidP="3F499272">
            <w:pPr>
              <w:spacing w:before="60" w:after="60"/>
              <w:rPr>
                <w:rFonts w:cs="Arial"/>
                <w:szCs w:val="18"/>
              </w:rPr>
            </w:pPr>
          </w:p>
        </w:tc>
      </w:tr>
      <w:tr w:rsidR="0002523B" w:rsidRPr="004A14A5" w14:paraId="380FF00C" w14:textId="77777777" w:rsidTr="3F499272">
        <w:tc>
          <w:tcPr>
            <w:tcW w:w="4140" w:type="dxa"/>
            <w:tcBorders>
              <w:top w:val="single" w:sz="4" w:space="0" w:color="auto"/>
              <w:left w:val="single" w:sz="4" w:space="0" w:color="auto"/>
              <w:right w:val="single" w:sz="4" w:space="0" w:color="auto"/>
            </w:tcBorders>
            <w:shd w:val="clear" w:color="auto" w:fill="D9E2F3" w:themeFill="accent1" w:themeFillTint="33"/>
          </w:tcPr>
          <w:p w14:paraId="4C8E925F" w14:textId="77777777" w:rsidR="00D84510" w:rsidRPr="004A14A5" w:rsidRDefault="00D84510" w:rsidP="00A5245F">
            <w:pPr>
              <w:spacing w:before="40" w:after="40"/>
              <w:rPr>
                <w:b/>
                <w:bCs/>
                <w:sz w:val="20"/>
                <w:szCs w:val="18"/>
              </w:rPr>
            </w:pPr>
            <w:r w:rsidRPr="004A14A5">
              <w:rPr>
                <w:b/>
                <w:bCs/>
                <w:sz w:val="20"/>
                <w:szCs w:val="18"/>
              </w:rPr>
              <w:t>Customer/s Affected:</w:t>
            </w:r>
          </w:p>
        </w:tc>
        <w:tc>
          <w:tcPr>
            <w:tcW w:w="3330" w:type="dxa"/>
            <w:tcBorders>
              <w:top w:val="single" w:sz="4" w:space="0" w:color="auto"/>
              <w:left w:val="single" w:sz="4" w:space="0" w:color="auto"/>
              <w:right w:val="single" w:sz="4" w:space="0" w:color="auto"/>
            </w:tcBorders>
            <w:shd w:val="clear" w:color="auto" w:fill="D9E2F3" w:themeFill="accent1" w:themeFillTint="33"/>
          </w:tcPr>
          <w:p w14:paraId="1492150A" w14:textId="77777777" w:rsidR="00D84510" w:rsidRPr="004A14A5" w:rsidRDefault="00D84510" w:rsidP="00A5245F">
            <w:pPr>
              <w:spacing w:before="40" w:after="40"/>
              <w:rPr>
                <w:b/>
                <w:bCs/>
                <w:sz w:val="20"/>
                <w:szCs w:val="18"/>
              </w:rPr>
            </w:pPr>
            <w:r w:rsidRPr="004A14A5">
              <w:rPr>
                <w:b/>
                <w:bCs/>
                <w:sz w:val="20"/>
                <w:szCs w:val="18"/>
              </w:rPr>
              <w:t>Project Requestor:</w:t>
            </w:r>
          </w:p>
        </w:tc>
        <w:tc>
          <w:tcPr>
            <w:tcW w:w="3443" w:type="dxa"/>
            <w:tcBorders>
              <w:top w:val="single" w:sz="4" w:space="0" w:color="auto"/>
              <w:left w:val="single" w:sz="4" w:space="0" w:color="auto"/>
              <w:right w:val="single" w:sz="4" w:space="0" w:color="auto"/>
            </w:tcBorders>
            <w:shd w:val="clear" w:color="auto" w:fill="D9E2F3" w:themeFill="accent1" w:themeFillTint="33"/>
          </w:tcPr>
          <w:p w14:paraId="433DE1E5" w14:textId="77777777" w:rsidR="00D84510" w:rsidRPr="004A14A5" w:rsidRDefault="00D84510" w:rsidP="00A5245F">
            <w:pPr>
              <w:spacing w:before="40" w:after="40"/>
              <w:rPr>
                <w:b/>
                <w:bCs/>
                <w:sz w:val="20"/>
                <w:szCs w:val="18"/>
              </w:rPr>
            </w:pPr>
            <w:r w:rsidRPr="004A14A5">
              <w:rPr>
                <w:b/>
                <w:bCs/>
                <w:sz w:val="20"/>
                <w:szCs w:val="18"/>
              </w:rPr>
              <w:t>Prepared by:</w:t>
            </w:r>
          </w:p>
        </w:tc>
      </w:tr>
      <w:tr w:rsidR="0072753B" w:rsidRPr="00C4410A" w14:paraId="55E5F9C9" w14:textId="77777777" w:rsidTr="3F499272">
        <w:tc>
          <w:tcPr>
            <w:tcW w:w="4140" w:type="dxa"/>
            <w:tcBorders>
              <w:left w:val="single" w:sz="4" w:space="0" w:color="auto"/>
              <w:bottom w:val="single" w:sz="4" w:space="0" w:color="auto"/>
              <w:right w:val="single" w:sz="4" w:space="0" w:color="auto"/>
            </w:tcBorders>
            <w:vAlign w:val="center"/>
          </w:tcPr>
          <w:p w14:paraId="5678DEBD" w14:textId="1FF2619E" w:rsidR="00D84510" w:rsidRPr="00C4410A" w:rsidRDefault="00D84510" w:rsidP="3F499272">
            <w:pPr>
              <w:spacing w:before="60" w:after="60"/>
              <w:rPr>
                <w:rFonts w:cs="Arial"/>
                <w:szCs w:val="18"/>
              </w:rPr>
            </w:pPr>
          </w:p>
        </w:tc>
        <w:tc>
          <w:tcPr>
            <w:tcW w:w="3330" w:type="dxa"/>
            <w:tcBorders>
              <w:left w:val="single" w:sz="4" w:space="0" w:color="auto"/>
              <w:bottom w:val="single" w:sz="4" w:space="0" w:color="auto"/>
              <w:right w:val="single" w:sz="4" w:space="0" w:color="auto"/>
            </w:tcBorders>
            <w:vAlign w:val="center"/>
          </w:tcPr>
          <w:p w14:paraId="7605E574" w14:textId="220A36B3" w:rsidR="00D84510" w:rsidRPr="00C4410A" w:rsidRDefault="00D84510" w:rsidP="00D25E45">
            <w:pPr>
              <w:spacing w:before="60" w:after="60"/>
              <w:rPr>
                <w:rFonts w:cs="Arial"/>
                <w:szCs w:val="18"/>
              </w:rPr>
            </w:pPr>
          </w:p>
        </w:tc>
        <w:tc>
          <w:tcPr>
            <w:tcW w:w="3443" w:type="dxa"/>
            <w:tcBorders>
              <w:left w:val="single" w:sz="4" w:space="0" w:color="auto"/>
              <w:bottom w:val="single" w:sz="4" w:space="0" w:color="auto"/>
              <w:right w:val="single" w:sz="4" w:space="0" w:color="auto"/>
            </w:tcBorders>
            <w:vAlign w:val="center"/>
          </w:tcPr>
          <w:p w14:paraId="5B408973" w14:textId="3D396A8C" w:rsidR="00D84510" w:rsidRPr="00C4410A" w:rsidRDefault="00D84510" w:rsidP="00D25E45">
            <w:pPr>
              <w:spacing w:before="60" w:after="60"/>
              <w:rPr>
                <w:rFonts w:cs="Arial"/>
                <w:szCs w:val="18"/>
              </w:rPr>
            </w:pPr>
          </w:p>
        </w:tc>
      </w:tr>
    </w:tbl>
    <w:p w14:paraId="72AC7B45" w14:textId="77777777" w:rsidR="00B37CE5" w:rsidRPr="00B37CE5" w:rsidRDefault="00B37CE5" w:rsidP="00B37CE5">
      <w:pPr>
        <w:pStyle w:val="TemporaryText"/>
        <w:tabs>
          <w:tab w:val="left" w:pos="6603"/>
        </w:tabs>
        <w:rPr>
          <w:sz w:val="10"/>
          <w:szCs w:val="10"/>
        </w:rPr>
      </w:pPr>
      <w:r>
        <w:tab/>
      </w:r>
    </w:p>
    <w:tbl>
      <w:tblPr>
        <w:tblW w:w="10890" w:type="dxa"/>
        <w:tblInd w:w="-6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90"/>
      </w:tblGrid>
      <w:tr w:rsidR="0072753B" w:rsidRPr="00613E74" w14:paraId="0AB2451E" w14:textId="77777777" w:rsidTr="512B7730">
        <w:trPr>
          <w:trHeight w:val="332"/>
        </w:trPr>
        <w:tc>
          <w:tcPr>
            <w:tcW w:w="108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01EB71" w14:textId="77777777" w:rsidR="00B37CE5" w:rsidRPr="00E90908" w:rsidRDefault="3A438D65" w:rsidP="512B7730">
            <w:pPr>
              <w:pStyle w:val="TemporaryText"/>
              <w:rPr>
                <w:rFonts w:ascii="Calibri" w:eastAsia="Calibri" w:hAnsi="Calibri" w:cs="Calibri"/>
                <w:b/>
                <w:bCs/>
                <w:i w:val="0"/>
                <w:color w:val="auto"/>
                <w:sz w:val="24"/>
                <w:szCs w:val="24"/>
              </w:rPr>
            </w:pPr>
            <w:r w:rsidRPr="512B7730">
              <w:rPr>
                <w:rFonts w:ascii="Calibri" w:eastAsia="Calibri" w:hAnsi="Calibri" w:cs="Calibri"/>
                <w:b/>
                <w:bCs/>
                <w:i w:val="0"/>
                <w:color w:val="auto"/>
                <w:sz w:val="24"/>
                <w:szCs w:val="24"/>
              </w:rPr>
              <w:t>INTRODUCTION</w:t>
            </w:r>
          </w:p>
        </w:tc>
      </w:tr>
      <w:tr w:rsidR="000829A3" w:rsidRPr="00A168FA" w14:paraId="798A843F" w14:textId="77777777" w:rsidTr="512B7730">
        <w:tc>
          <w:tcPr>
            <w:tcW w:w="10890" w:type="dxa"/>
            <w:tcBorders>
              <w:top w:val="single" w:sz="4" w:space="0" w:color="auto"/>
              <w:left w:val="single" w:sz="4" w:space="0" w:color="auto"/>
              <w:bottom w:val="single" w:sz="4" w:space="0" w:color="auto"/>
              <w:right w:val="single" w:sz="4" w:space="0" w:color="auto"/>
            </w:tcBorders>
            <w:vAlign w:val="center"/>
          </w:tcPr>
          <w:p w14:paraId="7412350F" w14:textId="0F4C5190" w:rsidR="00B37CE5" w:rsidRPr="002343F9" w:rsidRDefault="3A438D65" w:rsidP="512B7730">
            <w:pPr>
              <w:spacing w:before="40" w:after="40"/>
              <w:rPr>
                <w:rFonts w:cs="Arial"/>
                <w:i/>
                <w:iCs/>
                <w:szCs w:val="18"/>
              </w:rPr>
            </w:pPr>
            <w:r w:rsidRPr="512B7730">
              <w:rPr>
                <w:rFonts w:cs="Arial"/>
                <w:i/>
                <w:iCs/>
                <w:szCs w:val="18"/>
              </w:rPr>
              <w:t xml:space="preserve">A business case is a high-level description that aids governance bodies, advisory councils, and/or </w:t>
            </w:r>
            <w:r w:rsidR="00ED4A68" w:rsidRPr="512B7730">
              <w:rPr>
                <w:rFonts w:cs="Arial"/>
                <w:i/>
                <w:iCs/>
                <w:szCs w:val="18"/>
              </w:rPr>
              <w:t>OIT</w:t>
            </w:r>
            <w:r w:rsidRPr="512B7730">
              <w:rPr>
                <w:rFonts w:cs="Arial"/>
                <w:i/>
                <w:iCs/>
                <w:szCs w:val="18"/>
              </w:rPr>
              <w:t xml:space="preserve"> leadership in approving and </w:t>
            </w:r>
            <w:r w:rsidR="00991864">
              <w:rPr>
                <w:rFonts w:cs="Arial"/>
                <w:i/>
                <w:iCs/>
                <w:szCs w:val="18"/>
              </w:rPr>
              <w:t>planning</w:t>
            </w:r>
            <w:r w:rsidR="00991864" w:rsidRPr="512B7730">
              <w:rPr>
                <w:rFonts w:cs="Arial"/>
                <w:i/>
                <w:iCs/>
                <w:szCs w:val="18"/>
              </w:rPr>
              <w:t xml:space="preserve"> </w:t>
            </w:r>
            <w:r w:rsidRPr="512B7730">
              <w:rPr>
                <w:rFonts w:cs="Arial"/>
                <w:i/>
                <w:iCs/>
                <w:szCs w:val="18"/>
              </w:rPr>
              <w:t xml:space="preserve">work. Use this document as part of your business planning activities.  Note: This document is neither the final description of customer requirements nor the final budget quote.   </w:t>
            </w:r>
          </w:p>
        </w:tc>
      </w:tr>
    </w:tbl>
    <w:p w14:paraId="52005235" w14:textId="03681015" w:rsidR="00D84510" w:rsidRPr="00756970" w:rsidRDefault="00D84510" w:rsidP="00752116">
      <w:pPr>
        <w:pStyle w:val="TemporaryText"/>
        <w:rPr>
          <w:i w:val="0"/>
          <w:iCs/>
          <w:color w:val="0000FF"/>
        </w:rPr>
      </w:pPr>
    </w:p>
    <w:tbl>
      <w:tblPr>
        <w:tblW w:w="10875"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6"/>
        <w:gridCol w:w="7829"/>
      </w:tblGrid>
      <w:tr w:rsidR="00953A86" w14:paraId="606E5594" w14:textId="77777777" w:rsidTr="00081AF0">
        <w:trPr>
          <w:trHeight w:val="285"/>
        </w:trPr>
        <w:tc>
          <w:tcPr>
            <w:tcW w:w="10875"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CB9CA" w:themeFill="text2" w:themeFillTint="66"/>
            <w:vAlign w:val="center"/>
            <w:hideMark/>
          </w:tcPr>
          <w:p w14:paraId="3907199C" w14:textId="77777777" w:rsidR="00953A86" w:rsidRDefault="00953A86" w:rsidP="10F3FD03">
            <w:pPr>
              <w:pStyle w:val="paragraph"/>
              <w:spacing w:before="0" w:beforeAutospacing="0" w:after="0" w:afterAutospacing="0"/>
              <w:textAlignment w:val="baseline"/>
              <w:rPr>
                <w:rFonts w:ascii="Segoe UI" w:hAnsi="Segoe UI" w:cs="Segoe UI"/>
                <w:sz w:val="18"/>
                <w:szCs w:val="18"/>
              </w:rPr>
            </w:pPr>
            <w:r w:rsidRPr="4EDE4B28">
              <w:rPr>
                <w:rStyle w:val="normaltextrun"/>
                <w:rFonts w:ascii="Arial" w:hAnsi="Arial" w:cs="Arial"/>
                <w:b/>
                <w:bCs/>
                <w:i/>
                <w:iCs/>
                <w:sz w:val="22"/>
                <w:szCs w:val="22"/>
              </w:rPr>
              <w:t>SECTION 1 – Project Description</w:t>
            </w:r>
            <w:r w:rsidRPr="4EDE4B28">
              <w:rPr>
                <w:rStyle w:val="eop"/>
                <w:rFonts w:ascii="Arial" w:hAnsi="Arial" w:cs="Arial"/>
                <w:sz w:val="22"/>
                <w:szCs w:val="22"/>
              </w:rPr>
              <w:t> </w:t>
            </w:r>
          </w:p>
        </w:tc>
      </w:tr>
      <w:tr w:rsidR="0072753B" w:rsidRPr="00883133" w14:paraId="23FEBDA6"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414"/>
        </w:trPr>
        <w:tc>
          <w:tcPr>
            <w:tcW w:w="3046" w:type="dxa"/>
            <w:tcBorders>
              <w:top w:val="thickThinSmallGap" w:sz="24" w:space="0" w:color="auto"/>
              <w:left w:val="single" w:sz="4" w:space="0" w:color="auto"/>
              <w:bottom w:val="single" w:sz="4" w:space="0" w:color="auto"/>
              <w:right w:val="single" w:sz="4" w:space="0" w:color="auto"/>
            </w:tcBorders>
            <w:shd w:val="clear" w:color="auto" w:fill="D9E2F3" w:themeFill="accent1" w:themeFillTint="33"/>
            <w:vAlign w:val="center"/>
          </w:tcPr>
          <w:p w14:paraId="0EB12670" w14:textId="77777777" w:rsidR="00D84510" w:rsidRPr="00514AA2" w:rsidRDefault="00D84510" w:rsidP="10F3FD03">
            <w:pPr>
              <w:rPr>
                <w:b/>
                <w:bCs/>
                <w:sz w:val="12"/>
                <w:szCs w:val="12"/>
              </w:rPr>
            </w:pPr>
          </w:p>
          <w:p w14:paraId="3D1C3E06" w14:textId="77777777" w:rsidR="00D84510" w:rsidRPr="00926766" w:rsidRDefault="00D84510" w:rsidP="10F3FD03">
            <w:pPr>
              <w:spacing w:before="40" w:after="40"/>
              <w:rPr>
                <w:b/>
                <w:bCs/>
                <w:sz w:val="24"/>
              </w:rPr>
            </w:pPr>
            <w:r w:rsidRPr="4EDE4B28">
              <w:rPr>
                <w:b/>
                <w:bCs/>
                <w:sz w:val="24"/>
              </w:rPr>
              <w:t>DESCRIPTION</w:t>
            </w:r>
          </w:p>
          <w:p w14:paraId="7F8453E0" w14:textId="77777777" w:rsidR="00D84510" w:rsidRPr="00514AA2" w:rsidRDefault="00D84510" w:rsidP="10F3FD03">
            <w:pPr>
              <w:rPr>
                <w:b/>
                <w:bCs/>
                <w:sz w:val="12"/>
                <w:szCs w:val="12"/>
              </w:rPr>
            </w:pPr>
          </w:p>
        </w:tc>
        <w:tc>
          <w:tcPr>
            <w:tcW w:w="7829" w:type="dxa"/>
            <w:tcBorders>
              <w:top w:val="thickThinSmallGap" w:sz="24" w:space="0" w:color="auto"/>
              <w:left w:val="single" w:sz="4" w:space="0" w:color="auto"/>
              <w:bottom w:val="single" w:sz="4" w:space="0" w:color="auto"/>
              <w:right w:val="single" w:sz="4" w:space="0" w:color="auto"/>
            </w:tcBorders>
            <w:shd w:val="clear" w:color="auto" w:fill="D9E2F3" w:themeFill="accent1" w:themeFillTint="33"/>
            <w:vAlign w:val="center"/>
          </w:tcPr>
          <w:p w14:paraId="1292C791" w14:textId="77777777" w:rsidR="00D84510" w:rsidRPr="008118C2" w:rsidRDefault="00D84510" w:rsidP="10F3FD03">
            <w:pPr>
              <w:spacing w:before="40" w:after="40"/>
              <w:rPr>
                <w:i/>
                <w:iCs/>
                <w:sz w:val="16"/>
                <w:szCs w:val="16"/>
              </w:rPr>
            </w:pPr>
            <w:r w:rsidRPr="4EDE4B28">
              <w:rPr>
                <w:i/>
                <w:iCs/>
              </w:rPr>
              <w:t>Provide a high-level summary of the project that can be easily understood by any member of the Emory Community.</w:t>
            </w:r>
          </w:p>
        </w:tc>
      </w:tr>
      <w:tr w:rsidR="0002523B" w:rsidRPr="00883133" w14:paraId="671F88EF"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94"/>
        </w:trPr>
        <w:tc>
          <w:tcPr>
            <w:tcW w:w="10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5714" w14:textId="13D34223" w:rsidR="00D84510" w:rsidRPr="00DA5B82" w:rsidRDefault="00D84510" w:rsidP="10F3FD03"/>
        </w:tc>
      </w:tr>
      <w:tr w:rsidR="0072753B" w:rsidRPr="00883133" w14:paraId="59C8A53B"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441"/>
        </w:trPr>
        <w:tc>
          <w:tcPr>
            <w:tcW w:w="30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D51D9A" w14:textId="77777777" w:rsidR="00D84510" w:rsidRPr="00514AA2" w:rsidRDefault="00D84510" w:rsidP="10F3FD03">
            <w:pPr>
              <w:rPr>
                <w:b/>
                <w:bCs/>
                <w:sz w:val="12"/>
                <w:szCs w:val="12"/>
              </w:rPr>
            </w:pPr>
          </w:p>
          <w:p w14:paraId="6DDD828C" w14:textId="77777777" w:rsidR="00D84510" w:rsidRPr="00926766" w:rsidRDefault="00D84510" w:rsidP="10F3FD03">
            <w:pPr>
              <w:rPr>
                <w:b/>
                <w:bCs/>
                <w:sz w:val="24"/>
              </w:rPr>
            </w:pPr>
            <w:r w:rsidRPr="4EDE4B28">
              <w:rPr>
                <w:b/>
                <w:bCs/>
                <w:sz w:val="24"/>
              </w:rPr>
              <w:t>PROBLEM STATEMENT</w:t>
            </w:r>
          </w:p>
          <w:p w14:paraId="65E61A63" w14:textId="77777777" w:rsidR="00D84510" w:rsidRPr="00514AA2" w:rsidRDefault="00D84510" w:rsidP="10F3FD03">
            <w:pPr>
              <w:rPr>
                <w:b/>
                <w:bCs/>
                <w:sz w:val="12"/>
                <w:szCs w:val="12"/>
              </w:rPr>
            </w:pPr>
          </w:p>
        </w:tc>
        <w:tc>
          <w:tcPr>
            <w:tcW w:w="7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8F2699" w14:textId="77777777" w:rsidR="00D84510" w:rsidRPr="008118C2" w:rsidRDefault="00D84510" w:rsidP="10F3FD03">
            <w:pPr>
              <w:spacing w:before="40" w:after="40"/>
              <w:rPr>
                <w:i/>
                <w:iCs/>
                <w:sz w:val="16"/>
                <w:szCs w:val="16"/>
              </w:rPr>
            </w:pPr>
            <w:r w:rsidRPr="4EDE4B28">
              <w:rPr>
                <w:i/>
                <w:iCs/>
              </w:rPr>
              <w:t xml:space="preserve">What are the problems, issues, and/or opportunities that will be addressed by this proposal?  Attach any available documents/diagrams about the current state. </w:t>
            </w:r>
          </w:p>
        </w:tc>
      </w:tr>
      <w:tr w:rsidR="000829A3" w:rsidRPr="00C4410A" w14:paraId="663FE199"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94"/>
        </w:trPr>
        <w:tc>
          <w:tcPr>
            <w:tcW w:w="10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7A69F" w14:textId="42A379C6" w:rsidR="00D84510" w:rsidRPr="00D25E45" w:rsidRDefault="00D84510" w:rsidP="10F3FD03"/>
        </w:tc>
      </w:tr>
      <w:tr w:rsidR="0002523B" w:rsidRPr="00883133" w14:paraId="76083923"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94"/>
        </w:trPr>
        <w:tc>
          <w:tcPr>
            <w:tcW w:w="30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BEA17F" w14:textId="77777777" w:rsidR="00D84510" w:rsidRPr="00514AA2" w:rsidRDefault="00D84510" w:rsidP="10F3FD03">
            <w:pPr>
              <w:rPr>
                <w:b/>
                <w:bCs/>
                <w:sz w:val="12"/>
                <w:szCs w:val="12"/>
              </w:rPr>
            </w:pPr>
          </w:p>
          <w:p w14:paraId="1B464E32" w14:textId="77777777" w:rsidR="00D84510" w:rsidRPr="00926766" w:rsidRDefault="00D84510" w:rsidP="10F3FD03">
            <w:pPr>
              <w:rPr>
                <w:b/>
                <w:bCs/>
                <w:sz w:val="24"/>
              </w:rPr>
            </w:pPr>
            <w:r w:rsidRPr="4EDE4B28">
              <w:rPr>
                <w:b/>
                <w:bCs/>
                <w:sz w:val="24"/>
              </w:rPr>
              <w:t xml:space="preserve">SOLUTION </w:t>
            </w:r>
          </w:p>
          <w:p w14:paraId="73328B75" w14:textId="77777777" w:rsidR="00D84510" w:rsidRPr="00514AA2" w:rsidRDefault="00D84510" w:rsidP="10F3FD03">
            <w:pPr>
              <w:rPr>
                <w:b/>
                <w:bCs/>
                <w:sz w:val="12"/>
                <w:szCs w:val="12"/>
              </w:rPr>
            </w:pPr>
          </w:p>
        </w:tc>
        <w:tc>
          <w:tcPr>
            <w:tcW w:w="7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D09A7" w14:textId="77777777" w:rsidR="00D84510" w:rsidRPr="008118C2" w:rsidRDefault="00D84510" w:rsidP="10F3FD03">
            <w:pPr>
              <w:spacing w:before="40" w:after="40"/>
              <w:rPr>
                <w:i/>
                <w:iCs/>
              </w:rPr>
            </w:pPr>
            <w:r w:rsidRPr="4EDE4B28">
              <w:rPr>
                <w:i/>
                <w:iCs/>
              </w:rPr>
              <w:t xml:space="preserve">What will this project produce?  What products, processes, and/or services?  Attach any available documents/diagrams about the future state.  </w:t>
            </w:r>
          </w:p>
        </w:tc>
      </w:tr>
      <w:tr w:rsidR="000829A3" w:rsidRPr="00C4410A" w14:paraId="67FC393E" w14:textId="77777777" w:rsidTr="00081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94"/>
        </w:trPr>
        <w:tc>
          <w:tcPr>
            <w:tcW w:w="10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4DC17" w14:textId="78D2BE45" w:rsidR="00D84510" w:rsidRPr="00D25E45" w:rsidRDefault="00D84510" w:rsidP="10F3FD03"/>
        </w:tc>
      </w:tr>
    </w:tbl>
    <w:p w14:paraId="522CE606" w14:textId="382A2AAE" w:rsidR="00D84510" w:rsidRDefault="00D84510" w:rsidP="00D84510">
      <w:pPr>
        <w:pStyle w:val="z-BottomofForm"/>
      </w:pPr>
    </w:p>
    <w:tbl>
      <w:tblPr>
        <w:tblW w:w="1087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267"/>
        <w:gridCol w:w="5548"/>
      </w:tblGrid>
      <w:tr w:rsidR="00AB4084" w:rsidRPr="00883133" w14:paraId="2BE614B0" w14:textId="77777777" w:rsidTr="592E25FF">
        <w:trPr>
          <w:cantSplit/>
          <w:trHeight w:val="289"/>
        </w:trPr>
        <w:tc>
          <w:tcPr>
            <w:tcW w:w="306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1F81609A" w14:textId="497F5A8F" w:rsidR="00D84510" w:rsidRPr="00926766" w:rsidRDefault="00D84510" w:rsidP="00A5245F">
            <w:pPr>
              <w:rPr>
                <w:b/>
                <w:sz w:val="24"/>
              </w:rPr>
            </w:pPr>
            <w:r w:rsidRPr="00926766">
              <w:rPr>
                <w:b/>
                <w:sz w:val="24"/>
              </w:rPr>
              <w:t>SCOPE</w:t>
            </w:r>
            <w:r w:rsidR="00692CF4" w:rsidRPr="00926766">
              <w:rPr>
                <w:b/>
                <w:sz w:val="24"/>
              </w:rPr>
              <w:t xml:space="preserve"> &amp; DURATION</w:t>
            </w:r>
          </w:p>
        </w:tc>
        <w:tc>
          <w:tcPr>
            <w:tcW w:w="7815" w:type="dxa"/>
            <w:gridSpan w:val="2"/>
            <w:tcBorders>
              <w:top w:val="nil"/>
              <w:left w:val="single" w:sz="4" w:space="0" w:color="auto"/>
              <w:bottom w:val="single" w:sz="4" w:space="0" w:color="auto"/>
              <w:right w:val="single" w:sz="4" w:space="0" w:color="auto"/>
            </w:tcBorders>
            <w:shd w:val="clear" w:color="auto" w:fill="D9E2F3" w:themeFill="accent1" w:themeFillTint="33"/>
            <w:vAlign w:val="center"/>
          </w:tcPr>
          <w:p w14:paraId="4163C76A" w14:textId="77777777" w:rsidR="00D84510" w:rsidRPr="000A7B7E" w:rsidRDefault="00D84510" w:rsidP="00A5245F">
            <w:pPr>
              <w:spacing w:before="40" w:after="40"/>
              <w:rPr>
                <w:i/>
                <w:iCs/>
                <w:sz w:val="20"/>
                <w:szCs w:val="20"/>
              </w:rPr>
            </w:pPr>
            <w:r>
              <w:rPr>
                <w:i/>
                <w:iCs/>
                <w:szCs w:val="20"/>
              </w:rPr>
              <w:t>What work needs to be done to deliver the solution? What are the</w:t>
            </w:r>
            <w:r w:rsidRPr="00652811">
              <w:rPr>
                <w:i/>
                <w:iCs/>
                <w:szCs w:val="20"/>
              </w:rPr>
              <w:t xml:space="preserve"> areas of impact</w:t>
            </w:r>
            <w:r>
              <w:rPr>
                <w:i/>
                <w:iCs/>
                <w:szCs w:val="20"/>
              </w:rPr>
              <w:t xml:space="preserve"> for this project?  What areas are not in scope for this project?</w:t>
            </w:r>
          </w:p>
        </w:tc>
      </w:tr>
      <w:tr w:rsidR="0018400A" w:rsidRPr="00C4410A" w14:paraId="0639A74B" w14:textId="77777777" w:rsidTr="592E25FF">
        <w:trPr>
          <w:cantSplit/>
          <w:trHeight w:val="263"/>
        </w:trPr>
        <w:tc>
          <w:tcPr>
            <w:tcW w:w="10875" w:type="dxa"/>
            <w:gridSpan w:val="3"/>
            <w:tcBorders>
              <w:top w:val="single" w:sz="4" w:space="0" w:color="auto"/>
            </w:tcBorders>
            <w:shd w:val="clear" w:color="auto" w:fill="auto"/>
            <w:vAlign w:val="center"/>
          </w:tcPr>
          <w:p w14:paraId="34B45BFC" w14:textId="120E24E2" w:rsidR="00D84510" w:rsidRPr="00D25E45" w:rsidRDefault="00D84510" w:rsidP="61AD5EC1">
            <w:pPr>
              <w:spacing w:before="40" w:after="40"/>
            </w:pPr>
          </w:p>
        </w:tc>
      </w:tr>
      <w:tr w:rsidR="0018400A" w:rsidRPr="00C4410A" w14:paraId="495B760A" w14:textId="77777777" w:rsidTr="592E25FF">
        <w:trPr>
          <w:cantSplit/>
          <w:trHeight w:val="262"/>
        </w:trPr>
        <w:tc>
          <w:tcPr>
            <w:tcW w:w="3060" w:type="dxa"/>
          </w:tcPr>
          <w:p w14:paraId="0F75D2FC" w14:textId="211A9531" w:rsidR="0006133C" w:rsidRPr="00402E82" w:rsidRDefault="00B57646" w:rsidP="61AD5EC1">
            <w:pPr>
              <w:spacing w:before="40" w:after="40"/>
              <w:rPr>
                <w:rFonts w:ascii="Calibri" w:hAnsi="Calibri" w:cs="Calibri"/>
                <w:szCs w:val="18"/>
              </w:rPr>
            </w:pPr>
            <w:r w:rsidRPr="00402E82">
              <w:rPr>
                <w:rFonts w:ascii="Calibri" w:hAnsi="Calibri" w:cs="Calibri"/>
                <w:szCs w:val="18"/>
              </w:rPr>
              <w:t>P</w:t>
            </w:r>
            <w:r w:rsidR="00AB4084" w:rsidRPr="00402E82">
              <w:rPr>
                <w:rFonts w:ascii="Calibri" w:hAnsi="Calibri" w:cs="Calibri"/>
                <w:szCs w:val="18"/>
              </w:rPr>
              <w:t>rovide an estimated project duration.</w:t>
            </w:r>
          </w:p>
        </w:tc>
        <w:tc>
          <w:tcPr>
            <w:tcW w:w="7815" w:type="dxa"/>
            <w:gridSpan w:val="2"/>
            <w:tcBorders>
              <w:top w:val="single" w:sz="4" w:space="0" w:color="auto"/>
            </w:tcBorders>
            <w:shd w:val="clear" w:color="auto" w:fill="auto"/>
            <w:vAlign w:val="center"/>
          </w:tcPr>
          <w:p w14:paraId="6EF99AAD" w14:textId="04C53432" w:rsidR="00B63AD7" w:rsidRPr="005336E9" w:rsidRDefault="00B63AD7" w:rsidP="61AD5EC1">
            <w:pPr>
              <w:spacing w:before="40" w:after="40"/>
            </w:pPr>
          </w:p>
        </w:tc>
      </w:tr>
      <w:tr w:rsidR="00AB4084" w14:paraId="3D87CBBB" w14:textId="77777777" w:rsidTr="592E25FF">
        <w:trPr>
          <w:cantSplit/>
          <w:trHeight w:val="262"/>
        </w:trPr>
        <w:tc>
          <w:tcPr>
            <w:tcW w:w="3060" w:type="dxa"/>
            <w:tcBorders>
              <w:top w:val="single" w:sz="4" w:space="0" w:color="auto"/>
            </w:tcBorders>
            <w:shd w:val="clear" w:color="auto" w:fill="D9E2F3" w:themeFill="accent1" w:themeFillTint="33"/>
            <w:vAlign w:val="center"/>
          </w:tcPr>
          <w:p w14:paraId="17A6B94F" w14:textId="31ED8484" w:rsidR="15DBDA16" w:rsidRPr="00926766" w:rsidRDefault="00D8277C" w:rsidP="005C67DC">
            <w:pPr>
              <w:spacing w:before="40" w:after="40" w:line="259" w:lineRule="auto"/>
              <w:rPr>
                <w:rFonts w:ascii="Calibri" w:eastAsia="Calibri" w:hAnsi="Calibri" w:cs="Calibri"/>
                <w:b/>
                <w:bCs/>
                <w:sz w:val="24"/>
              </w:rPr>
            </w:pPr>
            <w:r w:rsidRPr="00926766">
              <w:rPr>
                <w:rFonts w:ascii="Calibri" w:eastAsia="Calibri" w:hAnsi="Calibri" w:cs="Calibri"/>
                <w:b/>
                <w:bCs/>
                <w:sz w:val="24"/>
              </w:rPr>
              <w:t>COORDINATION WITH OTHER AREAS</w:t>
            </w:r>
          </w:p>
        </w:tc>
        <w:tc>
          <w:tcPr>
            <w:tcW w:w="7815" w:type="dxa"/>
            <w:gridSpan w:val="2"/>
            <w:tcBorders>
              <w:top w:val="single" w:sz="4" w:space="0" w:color="auto"/>
            </w:tcBorders>
            <w:shd w:val="clear" w:color="auto" w:fill="D9E2F3" w:themeFill="accent1" w:themeFillTint="33"/>
            <w:vAlign w:val="center"/>
          </w:tcPr>
          <w:p w14:paraId="08812520" w14:textId="7EC3441E" w:rsidR="15DBDA16" w:rsidRPr="00390B89" w:rsidRDefault="00991864" w:rsidP="00390B89">
            <w:pPr>
              <w:spacing w:before="40" w:after="40"/>
              <w:rPr>
                <w:rFonts w:ascii="Calibri" w:eastAsia="Calibri" w:hAnsi="Calibri" w:cs="Calibri"/>
                <w:i/>
                <w:iCs/>
                <w:szCs w:val="18"/>
              </w:rPr>
            </w:pPr>
            <w:r>
              <w:rPr>
                <w:rFonts w:ascii="Calibri" w:eastAsia="Calibri" w:hAnsi="Calibri" w:cs="Calibri"/>
                <w:i/>
                <w:iCs/>
                <w:szCs w:val="18"/>
              </w:rPr>
              <w:t>To help ensure other areas are aware of the project, particularly when there is a resource requirement, please help us to identify any potential impact your project may have</w:t>
            </w:r>
            <w:r w:rsidR="00C11029">
              <w:rPr>
                <w:rFonts w:ascii="Calibri" w:eastAsia="Calibri" w:hAnsi="Calibri" w:cs="Calibri"/>
                <w:i/>
                <w:iCs/>
                <w:szCs w:val="18"/>
              </w:rPr>
              <w:t>.</w:t>
            </w:r>
          </w:p>
        </w:tc>
      </w:tr>
      <w:tr w:rsidR="0043149E" w14:paraId="0D7F6421" w14:textId="77777777" w:rsidTr="592E25FF">
        <w:trPr>
          <w:cantSplit/>
          <w:trHeight w:val="722"/>
        </w:trPr>
        <w:tc>
          <w:tcPr>
            <w:tcW w:w="10875" w:type="dxa"/>
            <w:gridSpan w:val="3"/>
            <w:tcBorders>
              <w:top w:val="single" w:sz="4" w:space="0" w:color="auto"/>
            </w:tcBorders>
            <w:shd w:val="clear" w:color="auto" w:fill="auto"/>
            <w:vAlign w:val="center"/>
          </w:tcPr>
          <w:p w14:paraId="6117E8AA" w14:textId="2BDDE898" w:rsidR="0043149E" w:rsidRDefault="00B20E4F" w:rsidP="001C0B6A">
            <w:pPr>
              <w:spacing w:before="40" w:after="40"/>
              <w:rPr>
                <w:rFonts w:eastAsia="Calibri" w:cstheme="minorHAnsi"/>
                <w:szCs w:val="18"/>
              </w:rPr>
            </w:pPr>
            <w:r>
              <w:rPr>
                <w:rFonts w:eastAsia="Calibri" w:cstheme="minorHAnsi"/>
                <w:szCs w:val="18"/>
              </w:rPr>
              <w:t xml:space="preserve">___ </w:t>
            </w:r>
            <w:r w:rsidR="0043149E" w:rsidRPr="00844061">
              <w:rPr>
                <w:rFonts w:eastAsia="Calibri" w:cstheme="minorHAnsi"/>
                <w:szCs w:val="18"/>
              </w:rPr>
              <w:t>Will your solution be considered the authoritative source for any data used across the enterprise?</w:t>
            </w:r>
          </w:p>
          <w:p w14:paraId="7B30D918" w14:textId="691A3F1A" w:rsidR="00321E75" w:rsidRPr="00321E75" w:rsidRDefault="00321E75" w:rsidP="001C0B6A">
            <w:pPr>
              <w:spacing w:before="40" w:after="40"/>
              <w:rPr>
                <w:rFonts w:eastAsia="Calibri" w:cstheme="minorBidi"/>
                <w:szCs w:val="18"/>
              </w:rPr>
            </w:pPr>
            <w:r>
              <w:rPr>
                <w:rFonts w:eastAsia="Calibri" w:cstheme="minorBidi"/>
                <w:szCs w:val="18"/>
              </w:rPr>
              <w:t>___ Could other areas of the university benefit from or be impacted by your solution?</w:t>
            </w:r>
          </w:p>
          <w:p w14:paraId="7D6D6800" w14:textId="0D2FC499" w:rsidR="0043149E" w:rsidRPr="00844061" w:rsidRDefault="00B20E4F" w:rsidP="001C0B6A">
            <w:pPr>
              <w:spacing w:before="40" w:after="40"/>
              <w:rPr>
                <w:rFonts w:cstheme="minorBidi"/>
              </w:rPr>
            </w:pPr>
            <w:r w:rsidRPr="10F3FD03">
              <w:rPr>
                <w:rFonts w:eastAsia="Calibri" w:cstheme="minorBidi"/>
              </w:rPr>
              <w:t xml:space="preserve">___ Does </w:t>
            </w:r>
            <w:r w:rsidR="0043149E" w:rsidRPr="10F3FD03">
              <w:rPr>
                <w:rFonts w:eastAsia="Calibri" w:cstheme="minorBidi"/>
              </w:rPr>
              <w:t>your solution involve</w:t>
            </w:r>
            <w:r w:rsidR="007B313A" w:rsidRPr="10F3FD03">
              <w:rPr>
                <w:rFonts w:eastAsia="Calibri" w:cstheme="minorBidi"/>
              </w:rPr>
              <w:t xml:space="preserve"> a</w:t>
            </w:r>
            <w:r w:rsidR="0043149E" w:rsidRPr="10F3FD03">
              <w:rPr>
                <w:rFonts w:eastAsia="Calibri" w:cstheme="minorBidi"/>
              </w:rPr>
              <w:t xml:space="preserve"> new product or service?  ____</w:t>
            </w:r>
            <w:r w:rsidR="6F0538C2" w:rsidRPr="10F3FD03">
              <w:rPr>
                <w:rFonts w:eastAsia="Calibri" w:cstheme="minorBidi"/>
              </w:rPr>
              <w:t xml:space="preserve"> </w:t>
            </w:r>
            <w:r w:rsidR="0043149E" w:rsidRPr="10F3FD03">
              <w:rPr>
                <w:rFonts w:eastAsia="Calibri" w:cstheme="minorBidi"/>
              </w:rPr>
              <w:t>If so, has it gone through a security review?</w:t>
            </w:r>
          </w:p>
        </w:tc>
      </w:tr>
      <w:tr w:rsidR="00FE59BF" w14:paraId="2456EB61" w14:textId="77777777" w:rsidTr="592E25FF">
        <w:trPr>
          <w:cantSplit/>
          <w:trHeight w:val="2058"/>
        </w:trPr>
        <w:tc>
          <w:tcPr>
            <w:tcW w:w="5327" w:type="dxa"/>
            <w:gridSpan w:val="2"/>
            <w:tcBorders>
              <w:top w:val="single" w:sz="4" w:space="0" w:color="auto"/>
            </w:tcBorders>
            <w:shd w:val="clear" w:color="auto" w:fill="auto"/>
            <w:vAlign w:val="center"/>
          </w:tcPr>
          <w:p w14:paraId="76365C14" w14:textId="0636514F" w:rsidR="00F33652" w:rsidRPr="00844061" w:rsidRDefault="00F33652" w:rsidP="592E25FF">
            <w:pPr>
              <w:spacing w:before="40" w:after="40"/>
              <w:rPr>
                <w:rFonts w:cstheme="minorBidi"/>
              </w:rPr>
            </w:pPr>
            <w:r w:rsidRPr="592E25FF">
              <w:rPr>
                <w:rFonts w:cstheme="minorBidi"/>
              </w:rPr>
              <w:t xml:space="preserve">Will your solution require the use of any of these services by members of the </w:t>
            </w:r>
            <w:proofErr w:type="gramStart"/>
            <w:r w:rsidRPr="592E25FF">
              <w:rPr>
                <w:rFonts w:cstheme="minorBidi"/>
              </w:rPr>
              <w:t>community:</w:t>
            </w:r>
            <w:proofErr w:type="gramEnd"/>
          </w:p>
          <w:p w14:paraId="1E776627" w14:textId="05982578" w:rsidR="00F33652" w:rsidRPr="00844061" w:rsidRDefault="00B20E4F" w:rsidP="592E25FF">
            <w:pPr>
              <w:rPr>
                <w:rFonts w:cstheme="minorBidi"/>
              </w:rPr>
            </w:pPr>
            <w:r w:rsidRPr="592E25FF">
              <w:rPr>
                <w:rFonts w:eastAsia="Calibri" w:cstheme="minorBidi"/>
              </w:rPr>
              <w:t xml:space="preserve">___ </w:t>
            </w:r>
            <w:r w:rsidR="00F33652" w:rsidRPr="592E25FF">
              <w:rPr>
                <w:rFonts w:cstheme="minorBidi"/>
              </w:rPr>
              <w:t>Enterprise data warehouse or integration with existing EBI warehouse data to enhance reporting and/or analytics</w:t>
            </w:r>
          </w:p>
          <w:p w14:paraId="65969572" w14:textId="084CE7A7" w:rsidR="00F33652" w:rsidRPr="00844061" w:rsidRDefault="00B20E4F" w:rsidP="00F33652">
            <w:pPr>
              <w:rPr>
                <w:rFonts w:cstheme="minorHAnsi"/>
                <w:szCs w:val="18"/>
              </w:rPr>
            </w:pPr>
            <w:r>
              <w:rPr>
                <w:rFonts w:eastAsia="Calibri" w:cstheme="minorHAnsi"/>
                <w:szCs w:val="18"/>
              </w:rPr>
              <w:t xml:space="preserve">___ </w:t>
            </w:r>
            <w:r w:rsidR="00F33652" w:rsidRPr="00844061">
              <w:rPr>
                <w:rFonts w:cstheme="minorHAnsi"/>
                <w:szCs w:val="18"/>
              </w:rPr>
              <w:t>Any type of data integration (extracts and uploads, APIs, etc</w:t>
            </w:r>
            <w:r w:rsidR="00F33652">
              <w:rPr>
                <w:rFonts w:cstheme="minorHAnsi"/>
                <w:szCs w:val="18"/>
              </w:rPr>
              <w:t>.</w:t>
            </w:r>
            <w:r w:rsidR="00F33652" w:rsidRPr="00844061">
              <w:rPr>
                <w:rFonts w:cstheme="minorHAnsi"/>
                <w:szCs w:val="18"/>
              </w:rPr>
              <w:t>)</w:t>
            </w:r>
          </w:p>
          <w:p w14:paraId="5CF027DB" w14:textId="7820E1F1" w:rsidR="00F33652" w:rsidRPr="00844061" w:rsidRDefault="00B20E4F" w:rsidP="00F33652">
            <w:pPr>
              <w:rPr>
                <w:rFonts w:cstheme="minorHAnsi"/>
                <w:szCs w:val="18"/>
              </w:rPr>
            </w:pPr>
            <w:r>
              <w:rPr>
                <w:rFonts w:eastAsia="Calibri" w:cstheme="minorHAnsi"/>
                <w:szCs w:val="18"/>
              </w:rPr>
              <w:t xml:space="preserve">___ </w:t>
            </w:r>
            <w:r w:rsidR="00F33652" w:rsidRPr="00844061">
              <w:rPr>
                <w:rFonts w:cstheme="minorHAnsi"/>
                <w:szCs w:val="18"/>
              </w:rPr>
              <w:t>Shibboleth or using an Emory username and password to authenticate</w:t>
            </w:r>
          </w:p>
          <w:p w14:paraId="50337002" w14:textId="3BC952BA" w:rsidR="008C0D38" w:rsidRPr="00844061" w:rsidRDefault="00B20E4F" w:rsidP="00F33652">
            <w:pPr>
              <w:rPr>
                <w:rFonts w:eastAsia="Calibri" w:cstheme="minorHAnsi"/>
                <w:szCs w:val="18"/>
              </w:rPr>
            </w:pPr>
            <w:r>
              <w:rPr>
                <w:rFonts w:eastAsia="Calibri" w:cstheme="minorHAnsi"/>
                <w:szCs w:val="18"/>
              </w:rPr>
              <w:t xml:space="preserve">___ </w:t>
            </w:r>
            <w:r w:rsidR="00F33652" w:rsidRPr="00844061">
              <w:rPr>
                <w:rFonts w:cstheme="minorHAnsi"/>
                <w:szCs w:val="18"/>
              </w:rPr>
              <w:t xml:space="preserve">Require a modification to the enterprise IT infrastructure, such as networking, data, or an enterprise class system, such as OPUS, PeopleSoft HR, </w:t>
            </w:r>
            <w:r w:rsidR="00F33652">
              <w:rPr>
                <w:rFonts w:cstheme="minorHAnsi"/>
                <w:szCs w:val="18"/>
              </w:rPr>
              <w:t xml:space="preserve">or </w:t>
            </w:r>
            <w:r w:rsidR="00F33652" w:rsidRPr="00844061">
              <w:rPr>
                <w:rFonts w:cstheme="minorHAnsi"/>
                <w:szCs w:val="18"/>
              </w:rPr>
              <w:t>Compass</w:t>
            </w:r>
          </w:p>
        </w:tc>
        <w:tc>
          <w:tcPr>
            <w:tcW w:w="5548" w:type="dxa"/>
            <w:vAlign w:val="center"/>
          </w:tcPr>
          <w:p w14:paraId="4EB90E03" w14:textId="0063CF6F" w:rsidR="00F33652" w:rsidRPr="00844061" w:rsidRDefault="00F33652" w:rsidP="00AC0E11">
            <w:pPr>
              <w:rPr>
                <w:rFonts w:eastAsia="Calibri"/>
                <w:szCs w:val="18"/>
              </w:rPr>
            </w:pPr>
            <w:r w:rsidRPr="6EED1787">
              <w:rPr>
                <w:rFonts w:eastAsia="Calibri" w:cstheme="minorBidi"/>
                <w:szCs w:val="18"/>
              </w:rPr>
              <w:t xml:space="preserve">Will your solution be accessed by individuals working at: </w:t>
            </w:r>
            <w:r>
              <w:rPr>
                <w:rFonts w:eastAsia="Calibri"/>
              </w:rPr>
              <w:br/>
            </w:r>
            <w:r w:rsidRPr="57725117">
              <w:rPr>
                <w:rFonts w:eastAsia="Calibri" w:cstheme="minorBidi"/>
                <w:szCs w:val="18"/>
              </w:rPr>
              <w:fldChar w:fldCharType="begin"/>
            </w:r>
            <w:r w:rsidRPr="57725117">
              <w:rPr>
                <w:rFonts w:eastAsia="Calibri" w:cstheme="minorBidi"/>
                <w:szCs w:val="18"/>
              </w:rPr>
              <w:instrText xml:space="preserve"> FORMCHECKBOX </w:instrText>
            </w:r>
            <w:r w:rsidR="0062128A">
              <w:rPr>
                <w:rFonts w:eastAsia="Calibri" w:cstheme="minorBidi"/>
                <w:szCs w:val="18"/>
              </w:rPr>
              <w:fldChar w:fldCharType="separate"/>
            </w:r>
            <w:r w:rsidRPr="57725117">
              <w:rPr>
                <w:rFonts w:eastAsia="Calibri" w:cstheme="minorBidi"/>
                <w:szCs w:val="18"/>
              </w:rPr>
              <w:fldChar w:fldCharType="end"/>
            </w:r>
            <w:r w:rsidR="00B20E4F">
              <w:rPr>
                <w:rFonts w:eastAsia="Calibri" w:cstheme="minorHAnsi"/>
                <w:szCs w:val="18"/>
              </w:rPr>
              <w:t xml:space="preserve">___ </w:t>
            </w:r>
            <w:r w:rsidRPr="6EED1787">
              <w:rPr>
                <w:rFonts w:eastAsia="Calibri" w:cstheme="minorBidi"/>
                <w:szCs w:val="18"/>
              </w:rPr>
              <w:t>Atlanta VA Medical Center</w:t>
            </w:r>
            <w:r>
              <w:rPr>
                <w:rFonts w:eastAsia="Calibri"/>
              </w:rPr>
              <w:br/>
            </w:r>
            <w:r w:rsidR="00B20E4F">
              <w:rPr>
                <w:rFonts w:eastAsia="Calibri" w:cstheme="minorHAnsi"/>
                <w:szCs w:val="18"/>
              </w:rPr>
              <w:t xml:space="preserve">___ </w:t>
            </w:r>
            <w:r w:rsidRPr="6EED1787">
              <w:rPr>
                <w:rFonts w:eastAsia="Calibri" w:cstheme="minorBidi"/>
                <w:szCs w:val="18"/>
              </w:rPr>
              <w:t xml:space="preserve">Children’s Healthcare of </w:t>
            </w:r>
            <w:proofErr w:type="gramStart"/>
            <w:r w:rsidRPr="6EED1787">
              <w:rPr>
                <w:rFonts w:eastAsia="Calibri" w:cstheme="minorBidi"/>
                <w:szCs w:val="18"/>
              </w:rPr>
              <w:t>Atlanta</w:t>
            </w:r>
            <w:proofErr w:type="gramEnd"/>
          </w:p>
          <w:p w14:paraId="2C5B6C39" w14:textId="7A43A9D3" w:rsidR="00F33652" w:rsidRPr="00844061" w:rsidRDefault="00B20E4F" w:rsidP="00AC0E11">
            <w:pPr>
              <w:rPr>
                <w:rFonts w:eastAsia="Calibri" w:cstheme="minorHAnsi"/>
                <w:szCs w:val="18"/>
              </w:rPr>
            </w:pPr>
            <w:r>
              <w:rPr>
                <w:rFonts w:eastAsia="Calibri" w:cstheme="minorHAnsi"/>
                <w:szCs w:val="18"/>
              </w:rPr>
              <w:t xml:space="preserve">___ </w:t>
            </w:r>
            <w:r w:rsidR="00F33652" w:rsidRPr="00844061">
              <w:rPr>
                <w:rFonts w:eastAsia="Calibri" w:cstheme="minorHAnsi"/>
                <w:szCs w:val="18"/>
              </w:rPr>
              <w:t xml:space="preserve">Emory </w:t>
            </w:r>
            <w:r w:rsidR="00473CA4">
              <w:rPr>
                <w:rFonts w:eastAsia="Calibri" w:cstheme="minorHAnsi"/>
                <w:szCs w:val="18"/>
              </w:rPr>
              <w:t>H</w:t>
            </w:r>
            <w:r w:rsidR="00F33652" w:rsidRPr="00844061">
              <w:rPr>
                <w:rFonts w:eastAsia="Calibri" w:cstheme="minorHAnsi"/>
                <w:szCs w:val="18"/>
              </w:rPr>
              <w:t xml:space="preserve">ealthcare </w:t>
            </w:r>
            <w:r w:rsidR="00F33652" w:rsidRPr="00844061">
              <w:rPr>
                <w:rFonts w:eastAsia="Calibri" w:cstheme="minorHAnsi"/>
                <w:szCs w:val="18"/>
              </w:rPr>
              <w:br/>
            </w:r>
            <w:r>
              <w:rPr>
                <w:rFonts w:eastAsia="Calibri" w:cstheme="minorHAnsi"/>
                <w:szCs w:val="18"/>
              </w:rPr>
              <w:t xml:space="preserve">___ </w:t>
            </w:r>
            <w:r w:rsidR="00F33652" w:rsidRPr="00844061">
              <w:rPr>
                <w:rFonts w:eastAsia="Calibri" w:cstheme="minorHAnsi"/>
                <w:szCs w:val="18"/>
              </w:rPr>
              <w:t>Grady Healthcare of Atlanta</w:t>
            </w:r>
          </w:p>
          <w:p w14:paraId="66287207" w14:textId="3486CA72" w:rsidR="008C0D38" w:rsidRPr="00844061" w:rsidRDefault="008C0D38" w:rsidP="15DBDA16">
            <w:pPr>
              <w:rPr>
                <w:rFonts w:cstheme="minorHAnsi"/>
                <w:szCs w:val="18"/>
              </w:rPr>
            </w:pPr>
          </w:p>
        </w:tc>
      </w:tr>
      <w:tr w:rsidR="00AB4084" w:rsidRPr="00883133" w14:paraId="5D4EA3D2" w14:textId="77777777" w:rsidTr="592E25FF">
        <w:trPr>
          <w:cantSplit/>
          <w:trHeight w:val="775"/>
        </w:trPr>
        <w:tc>
          <w:tcPr>
            <w:tcW w:w="3060" w:type="dxa"/>
            <w:tcBorders>
              <w:top w:val="nil"/>
              <w:left w:val="single" w:sz="4" w:space="0" w:color="auto"/>
              <w:bottom w:val="nil"/>
              <w:right w:val="single" w:sz="4" w:space="0" w:color="auto"/>
            </w:tcBorders>
            <w:shd w:val="clear" w:color="auto" w:fill="D9E2F3" w:themeFill="accent1" w:themeFillTint="33"/>
            <w:vAlign w:val="center"/>
          </w:tcPr>
          <w:p w14:paraId="6CD3AC6E" w14:textId="77777777" w:rsidR="00D84510" w:rsidRPr="00794250" w:rsidRDefault="00D84510" w:rsidP="00A5245F">
            <w:pPr>
              <w:rPr>
                <w:b/>
                <w:sz w:val="24"/>
              </w:rPr>
            </w:pPr>
            <w:r w:rsidRPr="00794250">
              <w:rPr>
                <w:b/>
                <w:sz w:val="24"/>
              </w:rPr>
              <w:t>VALUE STATEMENT</w:t>
            </w:r>
          </w:p>
        </w:tc>
        <w:tc>
          <w:tcPr>
            <w:tcW w:w="7815" w:type="dxa"/>
            <w:gridSpan w:val="2"/>
            <w:tcBorders>
              <w:top w:val="nil"/>
              <w:left w:val="single" w:sz="4" w:space="0" w:color="auto"/>
              <w:bottom w:val="single" w:sz="4" w:space="0" w:color="auto"/>
              <w:right w:val="single" w:sz="4" w:space="0" w:color="auto"/>
            </w:tcBorders>
            <w:shd w:val="clear" w:color="auto" w:fill="D9E2F3" w:themeFill="accent1" w:themeFillTint="33"/>
            <w:vAlign w:val="center"/>
          </w:tcPr>
          <w:p w14:paraId="0F8ADD0B" w14:textId="77777777" w:rsidR="00D84510" w:rsidRPr="00883133" w:rsidRDefault="00D84510" w:rsidP="00A5245F">
            <w:pPr>
              <w:spacing w:before="40" w:after="40"/>
              <w:rPr>
                <w:i/>
                <w:iCs/>
                <w:sz w:val="20"/>
                <w:szCs w:val="20"/>
              </w:rPr>
            </w:pPr>
            <w:r>
              <w:rPr>
                <w:i/>
                <w:iCs/>
                <w:szCs w:val="20"/>
              </w:rPr>
              <w:t>What value will this project bring? What are the</w:t>
            </w:r>
            <w:r w:rsidRPr="00FD3ADB">
              <w:rPr>
                <w:i/>
                <w:iCs/>
                <w:szCs w:val="20"/>
              </w:rPr>
              <w:t xml:space="preserve"> </w:t>
            </w:r>
            <w:r>
              <w:rPr>
                <w:i/>
                <w:iCs/>
                <w:szCs w:val="20"/>
              </w:rPr>
              <w:t>benefits of this project</w:t>
            </w:r>
            <w:r>
              <w:rPr>
                <w:i/>
                <w:szCs w:val="20"/>
              </w:rPr>
              <w:t xml:space="preserve">?  </w:t>
            </w:r>
            <w:r>
              <w:rPr>
                <w:i/>
                <w:iCs/>
                <w:szCs w:val="20"/>
              </w:rPr>
              <w:t xml:space="preserve">How will we know that this project has been successful? </w:t>
            </w:r>
            <w:r>
              <w:rPr>
                <w:i/>
                <w:szCs w:val="20"/>
              </w:rPr>
              <w:t>What are the measurable/quantifiable goals relating to key processes, products, resources, and/or services?</w:t>
            </w:r>
          </w:p>
        </w:tc>
      </w:tr>
      <w:tr w:rsidR="0018400A" w:rsidRPr="00C4410A" w14:paraId="7CBFE4E8" w14:textId="77777777" w:rsidTr="592E25FF">
        <w:trPr>
          <w:cantSplit/>
          <w:trHeight w:val="289"/>
        </w:trPr>
        <w:tc>
          <w:tcPr>
            <w:tcW w:w="10875" w:type="dxa"/>
            <w:gridSpan w:val="3"/>
            <w:shd w:val="clear" w:color="auto" w:fill="auto"/>
            <w:vAlign w:val="center"/>
          </w:tcPr>
          <w:p w14:paraId="2CEF8B4D" w14:textId="2781EFF0" w:rsidR="00D84510" w:rsidRPr="00C4410A" w:rsidRDefault="00D84510" w:rsidP="00D25E45"/>
        </w:tc>
      </w:tr>
      <w:tr w:rsidR="00AB4084" w:rsidRPr="00883133" w14:paraId="3CEDAF15" w14:textId="77777777" w:rsidTr="592E25FF">
        <w:trPr>
          <w:cantSplit/>
          <w:trHeight w:val="694"/>
        </w:trPr>
        <w:tc>
          <w:tcPr>
            <w:tcW w:w="3060" w:type="dxa"/>
            <w:tcBorders>
              <w:top w:val="nil"/>
              <w:left w:val="single" w:sz="4" w:space="0" w:color="auto"/>
              <w:bottom w:val="nil"/>
              <w:right w:val="single" w:sz="4" w:space="0" w:color="auto"/>
            </w:tcBorders>
            <w:shd w:val="clear" w:color="auto" w:fill="D9E2F3" w:themeFill="accent1" w:themeFillTint="33"/>
            <w:vAlign w:val="center"/>
          </w:tcPr>
          <w:p w14:paraId="68BD939C" w14:textId="77777777" w:rsidR="00D84510" w:rsidRPr="00794250" w:rsidRDefault="00D84510" w:rsidP="00A5245F">
            <w:pPr>
              <w:rPr>
                <w:b/>
                <w:sz w:val="24"/>
              </w:rPr>
            </w:pPr>
            <w:r w:rsidRPr="00794250">
              <w:rPr>
                <w:b/>
                <w:iCs/>
                <w:sz w:val="24"/>
              </w:rPr>
              <w:lastRenderedPageBreak/>
              <w:t>MISSION</w:t>
            </w:r>
          </w:p>
        </w:tc>
        <w:tc>
          <w:tcPr>
            <w:tcW w:w="7815" w:type="dxa"/>
            <w:gridSpan w:val="2"/>
            <w:tcBorders>
              <w:top w:val="nil"/>
              <w:left w:val="single" w:sz="4" w:space="0" w:color="auto"/>
              <w:bottom w:val="single" w:sz="4" w:space="0" w:color="auto"/>
              <w:right w:val="single" w:sz="4" w:space="0" w:color="auto"/>
            </w:tcBorders>
            <w:shd w:val="clear" w:color="auto" w:fill="D9E2F3" w:themeFill="accent1" w:themeFillTint="33"/>
            <w:vAlign w:val="center"/>
          </w:tcPr>
          <w:p w14:paraId="4BD4C746" w14:textId="33B8B960" w:rsidR="00D84510" w:rsidRPr="00883133" w:rsidRDefault="69DA5D0B" w:rsidP="512B7730">
            <w:pPr>
              <w:spacing w:before="40" w:after="40"/>
              <w:rPr>
                <w:i/>
                <w:iCs/>
                <w:color w:val="0000FF"/>
                <w:szCs w:val="18"/>
              </w:rPr>
            </w:pPr>
            <w:r w:rsidRPr="512B7730">
              <w:rPr>
                <w:b/>
                <w:bCs/>
                <w:szCs w:val="18"/>
              </w:rPr>
              <w:t>To create, preserve, teach, and apply knowledge in the service of humanity.</w:t>
            </w:r>
            <w:r w:rsidRPr="512B7730">
              <w:rPr>
                <w:b/>
                <w:bCs/>
                <w:sz w:val="20"/>
                <w:szCs w:val="20"/>
              </w:rPr>
              <w:t xml:space="preserve">  </w:t>
            </w:r>
            <w:r w:rsidRPr="512B7730">
              <w:rPr>
                <w:i/>
                <w:iCs/>
                <w:szCs w:val="18"/>
              </w:rPr>
              <w:t xml:space="preserve">Describe how the work you will be doing supports Emory’s Mission. </w:t>
            </w:r>
            <w:r w:rsidRPr="00390B89">
              <w:rPr>
                <w:i/>
                <w:iCs/>
                <w:szCs w:val="18"/>
              </w:rPr>
              <w:t xml:space="preserve"> </w:t>
            </w:r>
            <w:r w:rsidR="6731511B" w:rsidRPr="00390B89">
              <w:rPr>
                <w:i/>
                <w:iCs/>
                <w:szCs w:val="18"/>
              </w:rPr>
              <w:t xml:space="preserve">Indicate which mission this project will support: </w:t>
            </w:r>
            <w:r w:rsidR="3F499272" w:rsidRPr="00390B89">
              <w:rPr>
                <w:i/>
                <w:iCs/>
                <w:szCs w:val="18"/>
              </w:rPr>
              <w:t>Foundation, Clinical/ Service, Education, Research.</w:t>
            </w:r>
          </w:p>
        </w:tc>
      </w:tr>
      <w:tr w:rsidR="0018400A" w:rsidRPr="00C4410A" w14:paraId="30B9A15B" w14:textId="77777777" w:rsidTr="592E25FF">
        <w:trPr>
          <w:cantSplit/>
          <w:trHeight w:val="289"/>
        </w:trPr>
        <w:tc>
          <w:tcPr>
            <w:tcW w:w="10875" w:type="dxa"/>
            <w:gridSpan w:val="3"/>
            <w:shd w:val="clear" w:color="auto" w:fill="auto"/>
            <w:vAlign w:val="center"/>
          </w:tcPr>
          <w:p w14:paraId="05628CA1" w14:textId="684D16BD" w:rsidR="00D84510" w:rsidRPr="00C4410A" w:rsidRDefault="6731511B" w:rsidP="00D25E45">
            <w:r w:rsidRPr="512B7730">
              <w:t xml:space="preserve"> </w:t>
            </w:r>
          </w:p>
        </w:tc>
      </w:tr>
    </w:tbl>
    <w:p w14:paraId="5C6FE19F" w14:textId="77777777" w:rsidR="00D84510" w:rsidRDefault="00D84510" w:rsidP="00D84510">
      <w:pPr>
        <w:pStyle w:val="BodyText"/>
        <w:rPr>
          <w:rFonts w:asciiTheme="minorHAnsi" w:hAnsiTheme="minorHAnsi"/>
        </w:rPr>
      </w:pPr>
    </w:p>
    <w:tbl>
      <w:tblPr>
        <w:tblW w:w="108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8185"/>
      </w:tblGrid>
      <w:tr w:rsidR="0072753B" w:rsidRPr="008C5F54" w14:paraId="33954B66" w14:textId="77777777" w:rsidTr="004E5F00">
        <w:trPr>
          <w:cantSplit/>
          <w:trHeight w:val="295"/>
        </w:trPr>
        <w:tc>
          <w:tcPr>
            <w:tcW w:w="2700" w:type="dxa"/>
            <w:shd w:val="clear" w:color="auto" w:fill="D9E2F3" w:themeFill="accent1" w:themeFillTint="33"/>
            <w:vAlign w:val="center"/>
          </w:tcPr>
          <w:p w14:paraId="4B2F6821" w14:textId="77777777" w:rsidR="00D84510" w:rsidRPr="00794250" w:rsidRDefault="00D84510" w:rsidP="00A5245F">
            <w:pPr>
              <w:jc w:val="both"/>
              <w:rPr>
                <w:b/>
                <w:sz w:val="24"/>
              </w:rPr>
            </w:pPr>
            <w:r w:rsidRPr="00794250">
              <w:rPr>
                <w:b/>
                <w:sz w:val="24"/>
              </w:rPr>
              <w:t>ALTERNATIVES</w:t>
            </w:r>
          </w:p>
        </w:tc>
        <w:tc>
          <w:tcPr>
            <w:tcW w:w="8185" w:type="dxa"/>
            <w:shd w:val="clear" w:color="auto" w:fill="D9E2F3" w:themeFill="accent1" w:themeFillTint="33"/>
            <w:vAlign w:val="center"/>
          </w:tcPr>
          <w:p w14:paraId="74BA8BE2" w14:textId="77777777" w:rsidR="00D84510" w:rsidRPr="008C5F54" w:rsidRDefault="00D84510" w:rsidP="00A5245F">
            <w:pPr>
              <w:spacing w:before="40" w:after="40"/>
              <w:rPr>
                <w:i/>
                <w:iCs/>
                <w:sz w:val="20"/>
                <w:szCs w:val="20"/>
              </w:rPr>
            </w:pPr>
            <w:r>
              <w:rPr>
                <w:i/>
                <w:iCs/>
                <w:szCs w:val="20"/>
              </w:rPr>
              <w:t xml:space="preserve">What </w:t>
            </w:r>
            <w:r w:rsidRPr="00FD3ADB">
              <w:rPr>
                <w:i/>
                <w:iCs/>
                <w:szCs w:val="20"/>
              </w:rPr>
              <w:t>alternative options</w:t>
            </w:r>
            <w:r>
              <w:rPr>
                <w:i/>
                <w:iCs/>
                <w:szCs w:val="20"/>
              </w:rPr>
              <w:t xml:space="preserve"> have you considered? Include</w:t>
            </w:r>
            <w:r w:rsidRPr="00FD3ADB">
              <w:rPr>
                <w:i/>
                <w:iCs/>
                <w:szCs w:val="20"/>
              </w:rPr>
              <w:t xml:space="preserve"> the option/impact of not implementing the project at all and at least one alternative. State the reasons for not selecting each alternative. </w:t>
            </w:r>
          </w:p>
        </w:tc>
      </w:tr>
      <w:tr w:rsidR="0072753B" w:rsidRPr="00BF6E71" w14:paraId="04081DAB" w14:textId="77777777" w:rsidTr="004E5F00">
        <w:tblPrEx>
          <w:tblLook w:val="0080" w:firstRow="0" w:lastRow="0" w:firstColumn="1" w:lastColumn="0" w:noHBand="0" w:noVBand="0"/>
        </w:tblPrEx>
        <w:trPr>
          <w:trHeight w:val="295"/>
        </w:trPr>
        <w:tc>
          <w:tcPr>
            <w:tcW w:w="2700" w:type="dxa"/>
            <w:shd w:val="clear" w:color="auto" w:fill="D9E2F3" w:themeFill="accent1" w:themeFillTint="33"/>
            <w:vAlign w:val="center"/>
          </w:tcPr>
          <w:p w14:paraId="017A49EC" w14:textId="77777777" w:rsidR="00D84510" w:rsidRPr="00BF6E71" w:rsidRDefault="00D84510" w:rsidP="00A5245F">
            <w:pPr>
              <w:spacing w:before="40" w:after="40"/>
              <w:rPr>
                <w:b/>
                <w:sz w:val="20"/>
                <w:szCs w:val="18"/>
              </w:rPr>
            </w:pPr>
            <w:r w:rsidRPr="00BF6E71">
              <w:rPr>
                <w:b/>
                <w:sz w:val="20"/>
                <w:szCs w:val="18"/>
              </w:rPr>
              <w:t>Alternative Option</w:t>
            </w:r>
          </w:p>
        </w:tc>
        <w:tc>
          <w:tcPr>
            <w:tcW w:w="8185" w:type="dxa"/>
            <w:shd w:val="clear" w:color="auto" w:fill="D9E2F3" w:themeFill="accent1" w:themeFillTint="33"/>
            <w:vAlign w:val="center"/>
          </w:tcPr>
          <w:p w14:paraId="4B72893F" w14:textId="77777777" w:rsidR="00D84510" w:rsidRPr="00BF6E71" w:rsidRDefault="00D84510" w:rsidP="00A5245F">
            <w:pPr>
              <w:spacing w:before="40" w:after="40"/>
              <w:rPr>
                <w:b/>
                <w:sz w:val="20"/>
                <w:szCs w:val="18"/>
              </w:rPr>
            </w:pPr>
            <w:r w:rsidRPr="00BF6E71">
              <w:rPr>
                <w:b/>
                <w:sz w:val="20"/>
                <w:szCs w:val="18"/>
              </w:rPr>
              <w:t>Reason for Not Selecting Alternative</w:t>
            </w:r>
          </w:p>
        </w:tc>
      </w:tr>
      <w:tr w:rsidR="0002523B" w:rsidRPr="00BF6E71" w14:paraId="32746938" w14:textId="77777777" w:rsidTr="004E5F00">
        <w:tblPrEx>
          <w:tblLook w:val="0080" w:firstRow="0" w:lastRow="0" w:firstColumn="1" w:lastColumn="0" w:noHBand="0" w:noVBand="0"/>
        </w:tblPrEx>
        <w:trPr>
          <w:trHeight w:val="295"/>
        </w:trPr>
        <w:tc>
          <w:tcPr>
            <w:tcW w:w="2700" w:type="dxa"/>
            <w:shd w:val="clear" w:color="auto" w:fill="auto"/>
            <w:vAlign w:val="center"/>
          </w:tcPr>
          <w:p w14:paraId="4666D7A7" w14:textId="77777777" w:rsidR="00D84510" w:rsidRPr="00BF6E71" w:rsidRDefault="00D84510" w:rsidP="00A5245F">
            <w:pPr>
              <w:spacing w:before="40" w:after="40"/>
              <w:rPr>
                <w:szCs w:val="18"/>
              </w:rPr>
            </w:pPr>
            <w:r w:rsidRPr="00BF6E71">
              <w:rPr>
                <w:szCs w:val="18"/>
              </w:rPr>
              <w:t>Status Quo</w:t>
            </w:r>
          </w:p>
        </w:tc>
        <w:tc>
          <w:tcPr>
            <w:tcW w:w="8185" w:type="dxa"/>
            <w:shd w:val="clear" w:color="auto" w:fill="auto"/>
            <w:vAlign w:val="center"/>
          </w:tcPr>
          <w:p w14:paraId="726BF3C9" w14:textId="23F87763" w:rsidR="00D84510" w:rsidRPr="00C4410A" w:rsidRDefault="00D84510" w:rsidP="00D25E45"/>
        </w:tc>
      </w:tr>
      <w:tr w:rsidR="0002523B" w:rsidRPr="00883133" w14:paraId="217DB4B8" w14:textId="77777777" w:rsidTr="004E5F00">
        <w:tblPrEx>
          <w:tblLook w:val="0080" w:firstRow="0" w:lastRow="0" w:firstColumn="1" w:lastColumn="0" w:noHBand="0" w:noVBand="0"/>
        </w:tblPrEx>
        <w:trPr>
          <w:trHeight w:val="295"/>
        </w:trPr>
        <w:tc>
          <w:tcPr>
            <w:tcW w:w="2700" w:type="dxa"/>
            <w:shd w:val="clear" w:color="auto" w:fill="auto"/>
            <w:vAlign w:val="center"/>
          </w:tcPr>
          <w:p w14:paraId="36F56548" w14:textId="1090EBED" w:rsidR="00D84510" w:rsidRPr="00DA5B82" w:rsidRDefault="00D84510" w:rsidP="00B15537">
            <w:pPr>
              <w:spacing w:before="40" w:after="40"/>
              <w:rPr>
                <w:szCs w:val="18"/>
              </w:rPr>
            </w:pPr>
          </w:p>
        </w:tc>
        <w:tc>
          <w:tcPr>
            <w:tcW w:w="8185" w:type="dxa"/>
            <w:shd w:val="clear" w:color="auto" w:fill="auto"/>
            <w:vAlign w:val="center"/>
          </w:tcPr>
          <w:p w14:paraId="7F3B501F" w14:textId="4865B275" w:rsidR="00D84510" w:rsidRPr="00C4410A" w:rsidRDefault="00D84510" w:rsidP="00D25E45"/>
        </w:tc>
      </w:tr>
    </w:tbl>
    <w:p w14:paraId="6E8AA945" w14:textId="77777777" w:rsidR="00D84510" w:rsidRDefault="00D84510" w:rsidP="00D84510">
      <w:pPr>
        <w:rPr>
          <w:b/>
          <w:bCs/>
          <w:caps/>
        </w:rPr>
      </w:pPr>
    </w:p>
    <w:tbl>
      <w:tblPr>
        <w:tblW w:w="109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651"/>
        <w:gridCol w:w="8251"/>
      </w:tblGrid>
      <w:tr w:rsidR="0002523B" w:rsidRPr="002B2A22" w14:paraId="25C706CA" w14:textId="77777777" w:rsidTr="00FA2DD3">
        <w:trPr>
          <w:trHeight w:val="293"/>
        </w:trPr>
        <w:tc>
          <w:tcPr>
            <w:tcW w:w="10902" w:type="dxa"/>
            <w:gridSpan w:val="2"/>
            <w:shd w:val="clear" w:color="auto" w:fill="D9E2F3" w:themeFill="accent1" w:themeFillTint="33"/>
            <w:vAlign w:val="center"/>
          </w:tcPr>
          <w:p w14:paraId="588C9F45" w14:textId="77777777" w:rsidR="00D84510" w:rsidRPr="00A528E3" w:rsidRDefault="00D84510" w:rsidP="00A5245F">
            <w:pPr>
              <w:spacing w:before="40" w:after="40"/>
              <w:jc w:val="center"/>
              <w:rPr>
                <w:b/>
                <w:iCs/>
                <w:sz w:val="24"/>
              </w:rPr>
            </w:pPr>
            <w:r w:rsidRPr="00A528E3">
              <w:rPr>
                <w:b/>
                <w:iCs/>
                <w:sz w:val="24"/>
              </w:rPr>
              <w:t xml:space="preserve">RISKS AND CONSTRAINTS </w:t>
            </w:r>
          </w:p>
        </w:tc>
      </w:tr>
      <w:tr w:rsidR="0002523B" w:rsidRPr="00883133" w14:paraId="28F4323B" w14:textId="77777777" w:rsidTr="00FA2DD3">
        <w:trPr>
          <w:trHeight w:val="293"/>
        </w:trPr>
        <w:tc>
          <w:tcPr>
            <w:tcW w:w="2651" w:type="dxa"/>
            <w:tcBorders>
              <w:bottom w:val="single" w:sz="4" w:space="0" w:color="auto"/>
            </w:tcBorders>
            <w:shd w:val="clear" w:color="auto" w:fill="D9E2F3" w:themeFill="accent1" w:themeFillTint="33"/>
            <w:vAlign w:val="center"/>
          </w:tcPr>
          <w:p w14:paraId="5F5C3C5D" w14:textId="77777777" w:rsidR="00D84510" w:rsidRPr="00A528E3" w:rsidRDefault="00D84510" w:rsidP="00A5245F">
            <w:pPr>
              <w:rPr>
                <w:b/>
                <w:sz w:val="24"/>
              </w:rPr>
            </w:pPr>
            <w:r w:rsidRPr="00A528E3">
              <w:rPr>
                <w:b/>
                <w:sz w:val="24"/>
              </w:rPr>
              <w:t>RISKS</w:t>
            </w:r>
          </w:p>
        </w:tc>
        <w:tc>
          <w:tcPr>
            <w:tcW w:w="8250" w:type="dxa"/>
            <w:tcBorders>
              <w:bottom w:val="single" w:sz="4" w:space="0" w:color="auto"/>
            </w:tcBorders>
            <w:shd w:val="clear" w:color="auto" w:fill="D9E2F3" w:themeFill="accent1" w:themeFillTint="33"/>
            <w:vAlign w:val="center"/>
          </w:tcPr>
          <w:p w14:paraId="70849279" w14:textId="77777777" w:rsidR="00D84510" w:rsidRPr="00883133" w:rsidRDefault="00D84510" w:rsidP="00A5245F">
            <w:pPr>
              <w:spacing w:before="40" w:after="40"/>
              <w:rPr>
                <w:i/>
                <w:iCs/>
                <w:sz w:val="20"/>
                <w:szCs w:val="20"/>
              </w:rPr>
            </w:pPr>
            <w:r w:rsidRPr="00EA1359">
              <w:rPr>
                <w:i/>
                <w:iCs/>
                <w:szCs w:val="20"/>
              </w:rPr>
              <w:t xml:space="preserve">Risks are </w:t>
            </w:r>
            <w:r>
              <w:rPr>
                <w:i/>
                <w:iCs/>
                <w:szCs w:val="20"/>
              </w:rPr>
              <w:t>events</w:t>
            </w:r>
            <w:r w:rsidRPr="00EA1359">
              <w:rPr>
                <w:i/>
                <w:iCs/>
                <w:szCs w:val="20"/>
              </w:rPr>
              <w:t xml:space="preserve"> that may occur and require active management to mitigate their impact.</w:t>
            </w:r>
            <w:r>
              <w:rPr>
                <w:i/>
                <w:iCs/>
                <w:szCs w:val="20"/>
              </w:rPr>
              <w:t xml:space="preserve"> What are the risks for this project?  How would you</w:t>
            </w:r>
            <w:r w:rsidRPr="00EA1359">
              <w:rPr>
                <w:i/>
                <w:iCs/>
                <w:szCs w:val="20"/>
              </w:rPr>
              <w:t xml:space="preserve"> rate them for their probability of occurring </w:t>
            </w:r>
            <w:r>
              <w:rPr>
                <w:i/>
                <w:iCs/>
                <w:szCs w:val="20"/>
              </w:rPr>
              <w:t xml:space="preserve">(High/Medium/Low), </w:t>
            </w:r>
            <w:r w:rsidRPr="00EA1359">
              <w:rPr>
                <w:i/>
                <w:iCs/>
                <w:szCs w:val="20"/>
              </w:rPr>
              <w:t xml:space="preserve">and their </w:t>
            </w:r>
            <w:r>
              <w:rPr>
                <w:i/>
                <w:iCs/>
                <w:szCs w:val="20"/>
              </w:rPr>
              <w:t xml:space="preserve">potential </w:t>
            </w:r>
            <w:r w:rsidRPr="00EA1359">
              <w:rPr>
                <w:i/>
                <w:iCs/>
                <w:szCs w:val="20"/>
              </w:rPr>
              <w:t>impact</w:t>
            </w:r>
            <w:r>
              <w:rPr>
                <w:i/>
                <w:iCs/>
                <w:szCs w:val="20"/>
              </w:rPr>
              <w:t xml:space="preserve"> (High/Medium/Low)?</w:t>
            </w:r>
            <w:r w:rsidRPr="00EA1359">
              <w:rPr>
                <w:i/>
                <w:iCs/>
                <w:szCs w:val="20"/>
              </w:rPr>
              <w:t xml:space="preserve"> </w:t>
            </w:r>
            <w:r>
              <w:rPr>
                <w:i/>
                <w:iCs/>
                <w:szCs w:val="20"/>
              </w:rPr>
              <w:t xml:space="preserve">  Include any strategies you have identified for risk mitigation and identify any external dependencies.  </w:t>
            </w:r>
          </w:p>
        </w:tc>
      </w:tr>
      <w:tr w:rsidR="00F0134F" w:rsidRPr="00E97766" w14:paraId="6603FF35" w14:textId="77777777" w:rsidTr="00FA2DD3">
        <w:trPr>
          <w:trHeight w:val="293"/>
        </w:trPr>
        <w:tc>
          <w:tcPr>
            <w:tcW w:w="10902" w:type="dxa"/>
            <w:gridSpan w:val="2"/>
            <w:shd w:val="clear" w:color="auto" w:fill="auto"/>
            <w:vAlign w:val="center"/>
          </w:tcPr>
          <w:p w14:paraId="3B37C817" w14:textId="53CF8802" w:rsidR="00D84510" w:rsidRPr="00E97766" w:rsidRDefault="00D84510" w:rsidP="00D25E45"/>
        </w:tc>
      </w:tr>
      <w:tr w:rsidR="0072753B" w:rsidRPr="00883133" w14:paraId="6D101E62" w14:textId="77777777" w:rsidTr="00FA2DD3">
        <w:trPr>
          <w:trHeight w:val="293"/>
        </w:trPr>
        <w:tc>
          <w:tcPr>
            <w:tcW w:w="2651" w:type="dxa"/>
            <w:shd w:val="clear" w:color="auto" w:fill="D9E2F3" w:themeFill="accent1" w:themeFillTint="33"/>
            <w:vAlign w:val="center"/>
          </w:tcPr>
          <w:p w14:paraId="426280D3" w14:textId="77777777" w:rsidR="00D84510" w:rsidRPr="00A528E3" w:rsidRDefault="00D84510" w:rsidP="00A5245F">
            <w:pPr>
              <w:rPr>
                <w:b/>
                <w:sz w:val="24"/>
              </w:rPr>
            </w:pPr>
            <w:r w:rsidRPr="00A528E3">
              <w:rPr>
                <w:b/>
                <w:sz w:val="24"/>
              </w:rPr>
              <w:t>CONSTRAINTS</w:t>
            </w:r>
          </w:p>
        </w:tc>
        <w:tc>
          <w:tcPr>
            <w:tcW w:w="8250" w:type="dxa"/>
            <w:shd w:val="clear" w:color="auto" w:fill="D9E2F3" w:themeFill="accent1" w:themeFillTint="33"/>
            <w:vAlign w:val="center"/>
          </w:tcPr>
          <w:p w14:paraId="57F5000F" w14:textId="1E48421E" w:rsidR="00D84510" w:rsidRPr="00883133" w:rsidRDefault="00D84510" w:rsidP="512B7730">
            <w:pPr>
              <w:spacing w:before="40" w:after="40"/>
              <w:rPr>
                <w:i/>
                <w:iCs/>
                <w:sz w:val="20"/>
                <w:szCs w:val="20"/>
              </w:rPr>
            </w:pPr>
            <w:r w:rsidRPr="512B7730">
              <w:rPr>
                <w:i/>
                <w:iCs/>
                <w:szCs w:val="18"/>
              </w:rPr>
              <w:t xml:space="preserve">What limitations or constraints affect the proposed project? These generally involve technology, budget issues, scheduling, regulatory timelines, dependencies, or business processes.  Constraints are </w:t>
            </w:r>
            <w:proofErr w:type="gramStart"/>
            <w:r w:rsidRPr="512B7730">
              <w:rPr>
                <w:i/>
                <w:iCs/>
                <w:szCs w:val="18"/>
              </w:rPr>
              <w:t>absolutely true</w:t>
            </w:r>
            <w:proofErr w:type="gramEnd"/>
            <w:r w:rsidRPr="512B7730">
              <w:rPr>
                <w:i/>
                <w:iCs/>
                <w:szCs w:val="18"/>
              </w:rPr>
              <w:t xml:space="preserve"> (100% accuracy) and cannot be changed by the project.  </w:t>
            </w:r>
          </w:p>
        </w:tc>
      </w:tr>
      <w:tr w:rsidR="00F0134F" w:rsidRPr="00E97766" w14:paraId="750E2AB0" w14:textId="77777777" w:rsidTr="00FA2DD3">
        <w:trPr>
          <w:trHeight w:val="293"/>
        </w:trPr>
        <w:tc>
          <w:tcPr>
            <w:tcW w:w="10902" w:type="dxa"/>
            <w:gridSpan w:val="2"/>
            <w:shd w:val="clear" w:color="auto" w:fill="auto"/>
            <w:vAlign w:val="center"/>
          </w:tcPr>
          <w:p w14:paraId="1E6A74C3" w14:textId="42298767" w:rsidR="00D84510" w:rsidRPr="00E97766" w:rsidRDefault="00D84510" w:rsidP="00D25E45">
            <w:r w:rsidRPr="00E97766">
              <w:t xml:space="preserve"> </w:t>
            </w:r>
          </w:p>
        </w:tc>
      </w:tr>
    </w:tbl>
    <w:p w14:paraId="3B889793" w14:textId="067089BF" w:rsidR="00D84510" w:rsidRPr="00D25E45" w:rsidRDefault="00D84510" w:rsidP="00172A49">
      <w:pPr>
        <w:pStyle w:val="TemporaryText"/>
        <w:rPr>
          <w:i w:val="0"/>
          <w:iCs/>
        </w:rPr>
      </w:pPr>
    </w:p>
    <w:tbl>
      <w:tblPr>
        <w:tblW w:w="108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883"/>
        <w:gridCol w:w="880"/>
        <w:gridCol w:w="1117"/>
        <w:gridCol w:w="651"/>
        <w:gridCol w:w="995"/>
        <w:gridCol w:w="1238"/>
        <w:gridCol w:w="465"/>
        <w:gridCol w:w="244"/>
        <w:gridCol w:w="1524"/>
        <w:gridCol w:w="93"/>
        <w:gridCol w:w="1797"/>
      </w:tblGrid>
      <w:tr w:rsidR="0072753B" w:rsidRPr="001640D4" w14:paraId="63E9DC4C" w14:textId="77777777" w:rsidTr="00B63A40">
        <w:trPr>
          <w:trHeight w:val="316"/>
        </w:trPr>
        <w:tc>
          <w:tcPr>
            <w:tcW w:w="10887" w:type="dxa"/>
            <w:gridSpan w:val="11"/>
            <w:tcBorders>
              <w:top w:val="thinThickSmallGap" w:sz="24" w:space="0" w:color="auto"/>
              <w:left w:val="thinThickSmallGap" w:sz="24" w:space="0" w:color="auto"/>
              <w:bottom w:val="thickThinSmallGap" w:sz="24" w:space="0" w:color="auto"/>
              <w:right w:val="thickThinSmallGap" w:sz="24" w:space="0" w:color="auto"/>
            </w:tcBorders>
            <w:shd w:val="clear" w:color="auto" w:fill="ACB9CA" w:themeFill="text2" w:themeFillTint="66"/>
            <w:vAlign w:val="center"/>
          </w:tcPr>
          <w:p w14:paraId="022BC324" w14:textId="2C86E8DD" w:rsidR="00D84510" w:rsidRPr="0017421E" w:rsidRDefault="00D84510" w:rsidP="00A5245F">
            <w:pPr>
              <w:rPr>
                <w:b/>
                <w:i/>
                <w:sz w:val="24"/>
              </w:rPr>
            </w:pPr>
            <w:r w:rsidRPr="0017421E">
              <w:rPr>
                <w:b/>
                <w:i/>
                <w:sz w:val="24"/>
              </w:rPr>
              <w:t xml:space="preserve">SECTION 2 – Project Resources: Consult with </w:t>
            </w:r>
            <w:r w:rsidR="00ED4A68" w:rsidRPr="0017421E">
              <w:rPr>
                <w:b/>
                <w:i/>
                <w:color w:val="000000" w:themeColor="text1"/>
                <w:sz w:val="24"/>
              </w:rPr>
              <w:t>OIT</w:t>
            </w:r>
            <w:r w:rsidRPr="0017421E">
              <w:rPr>
                <w:b/>
                <w:i/>
                <w:color w:val="000000" w:themeColor="text1"/>
                <w:sz w:val="24"/>
              </w:rPr>
              <w:t xml:space="preserve">, including PMO, </w:t>
            </w:r>
            <w:r w:rsidRPr="0017421E">
              <w:rPr>
                <w:b/>
                <w:i/>
                <w:sz w:val="24"/>
              </w:rPr>
              <w:t>&amp; Procurement as needed</w:t>
            </w:r>
          </w:p>
        </w:tc>
      </w:tr>
      <w:tr w:rsidR="0002523B" w:rsidRPr="008C5F54" w14:paraId="5AC5CD8F" w14:textId="77777777" w:rsidTr="00B63A40">
        <w:trPr>
          <w:trHeight w:val="316"/>
        </w:trPr>
        <w:tc>
          <w:tcPr>
            <w:tcW w:w="2763" w:type="dxa"/>
            <w:gridSpan w:val="2"/>
            <w:tcBorders>
              <w:top w:val="thickThinSmallGap" w:sz="24" w:space="0" w:color="auto"/>
            </w:tcBorders>
            <w:shd w:val="clear" w:color="auto" w:fill="D9E2F3" w:themeFill="accent1" w:themeFillTint="33"/>
            <w:vAlign w:val="center"/>
          </w:tcPr>
          <w:p w14:paraId="1DB52D80" w14:textId="77777777" w:rsidR="00D84510" w:rsidRPr="00E236AB" w:rsidRDefault="00D84510" w:rsidP="00A5245F">
            <w:pPr>
              <w:rPr>
                <w:b/>
                <w:sz w:val="24"/>
              </w:rPr>
            </w:pPr>
            <w:r w:rsidRPr="00E236AB">
              <w:rPr>
                <w:b/>
                <w:sz w:val="24"/>
              </w:rPr>
              <w:t>RESOURCE REQUIREMENTS</w:t>
            </w:r>
          </w:p>
        </w:tc>
        <w:tc>
          <w:tcPr>
            <w:tcW w:w="8123" w:type="dxa"/>
            <w:gridSpan w:val="9"/>
            <w:tcBorders>
              <w:top w:val="thickThinSmallGap" w:sz="24" w:space="0" w:color="auto"/>
            </w:tcBorders>
            <w:shd w:val="clear" w:color="auto" w:fill="D9E2F3" w:themeFill="accent1" w:themeFillTint="33"/>
            <w:vAlign w:val="center"/>
          </w:tcPr>
          <w:p w14:paraId="4A9F4278" w14:textId="77777777" w:rsidR="00D84510" w:rsidRPr="008C5F54" w:rsidRDefault="00D84510" w:rsidP="00A5245F">
            <w:pPr>
              <w:spacing w:before="40" w:after="40"/>
              <w:rPr>
                <w:i/>
                <w:iCs/>
                <w:sz w:val="20"/>
                <w:szCs w:val="20"/>
              </w:rPr>
            </w:pPr>
            <w:r>
              <w:rPr>
                <w:i/>
                <w:iCs/>
                <w:szCs w:val="20"/>
              </w:rPr>
              <w:t xml:space="preserve">What resources does this project need? Add/change resources as needed.  </w:t>
            </w:r>
            <w:r w:rsidRPr="00FD3ADB">
              <w:rPr>
                <w:i/>
                <w:iCs/>
                <w:szCs w:val="20"/>
              </w:rPr>
              <w:t>Estimate (plus/minus 50%) the level of effort</w:t>
            </w:r>
            <w:r>
              <w:rPr>
                <w:i/>
                <w:iCs/>
                <w:szCs w:val="20"/>
              </w:rPr>
              <w:t xml:space="preserve">.  In addition, indicate the ongoing support requirements, including potential offsets. </w:t>
            </w:r>
          </w:p>
        </w:tc>
      </w:tr>
      <w:tr w:rsidR="0002523B" w:rsidRPr="008C5F54" w14:paraId="034D769B" w14:textId="77777777" w:rsidTr="00B63A40">
        <w:trPr>
          <w:trHeight w:val="329"/>
        </w:trPr>
        <w:tc>
          <w:tcPr>
            <w:tcW w:w="3880" w:type="dxa"/>
            <w:gridSpan w:val="3"/>
            <w:tcBorders>
              <w:bottom w:val="single" w:sz="4" w:space="0" w:color="auto"/>
            </w:tcBorders>
            <w:shd w:val="clear" w:color="auto" w:fill="D9E2F3" w:themeFill="accent1" w:themeFillTint="33"/>
            <w:vAlign w:val="center"/>
          </w:tcPr>
          <w:p w14:paraId="716BCA3A" w14:textId="77777777" w:rsidR="00D84510" w:rsidRPr="008C5F54" w:rsidRDefault="00D84510" w:rsidP="00A5245F">
            <w:pPr>
              <w:spacing w:before="40" w:after="40"/>
              <w:rPr>
                <w:b/>
                <w:iCs/>
                <w:sz w:val="20"/>
                <w:szCs w:val="20"/>
              </w:rPr>
            </w:pPr>
            <w:r w:rsidRPr="008C5F54">
              <w:rPr>
                <w:b/>
                <w:iCs/>
                <w:sz w:val="20"/>
                <w:szCs w:val="20"/>
              </w:rPr>
              <w:t xml:space="preserve">Roles for Project Time </w:t>
            </w:r>
            <w:r>
              <w:rPr>
                <w:b/>
                <w:iCs/>
                <w:sz w:val="20"/>
                <w:szCs w:val="20"/>
              </w:rPr>
              <w:br/>
            </w:r>
            <w:r w:rsidRPr="008C5F54">
              <w:rPr>
                <w:b/>
                <w:iCs/>
                <w:sz w:val="20"/>
                <w:szCs w:val="20"/>
              </w:rPr>
              <w:t>&amp; Maintenance</w:t>
            </w:r>
          </w:p>
        </w:tc>
        <w:tc>
          <w:tcPr>
            <w:tcW w:w="1646" w:type="dxa"/>
            <w:gridSpan w:val="2"/>
            <w:tcBorders>
              <w:bottom w:val="single" w:sz="4" w:space="0" w:color="auto"/>
            </w:tcBorders>
            <w:shd w:val="clear" w:color="auto" w:fill="D9E2F3" w:themeFill="accent1" w:themeFillTint="33"/>
            <w:vAlign w:val="center"/>
          </w:tcPr>
          <w:p w14:paraId="4F3A06C2" w14:textId="36AA3548" w:rsidR="00D84510" w:rsidRPr="008C5F54" w:rsidRDefault="00D84510" w:rsidP="00A5245F">
            <w:pPr>
              <w:spacing w:before="40" w:after="40"/>
              <w:jc w:val="center"/>
              <w:rPr>
                <w:b/>
                <w:iCs/>
                <w:sz w:val="20"/>
                <w:szCs w:val="20"/>
              </w:rPr>
            </w:pPr>
            <w:r>
              <w:rPr>
                <w:b/>
                <w:iCs/>
                <w:sz w:val="20"/>
                <w:szCs w:val="20"/>
              </w:rPr>
              <w:t xml:space="preserve">One-Time </w:t>
            </w:r>
            <w:r>
              <w:rPr>
                <w:b/>
                <w:iCs/>
                <w:sz w:val="20"/>
                <w:szCs w:val="20"/>
              </w:rPr>
              <w:br/>
            </w:r>
            <w:r w:rsidR="00ED4A68">
              <w:rPr>
                <w:b/>
                <w:iCs/>
                <w:sz w:val="20"/>
                <w:szCs w:val="20"/>
              </w:rPr>
              <w:t>OIT</w:t>
            </w:r>
            <w:r w:rsidRPr="008C5F54">
              <w:rPr>
                <w:b/>
                <w:iCs/>
                <w:sz w:val="20"/>
                <w:szCs w:val="20"/>
              </w:rPr>
              <w:t xml:space="preserve"> Hours</w:t>
            </w:r>
          </w:p>
        </w:tc>
        <w:tc>
          <w:tcPr>
            <w:tcW w:w="1703" w:type="dxa"/>
            <w:gridSpan w:val="2"/>
            <w:tcBorders>
              <w:bottom w:val="single" w:sz="4" w:space="0" w:color="auto"/>
            </w:tcBorders>
            <w:shd w:val="clear" w:color="auto" w:fill="D9E2F3" w:themeFill="accent1" w:themeFillTint="33"/>
            <w:vAlign w:val="center"/>
          </w:tcPr>
          <w:p w14:paraId="00222BB4" w14:textId="36656770" w:rsidR="00D84510" w:rsidRPr="008C5F54" w:rsidRDefault="00D84510" w:rsidP="00A5245F">
            <w:pPr>
              <w:spacing w:before="40" w:after="40"/>
              <w:jc w:val="center"/>
              <w:rPr>
                <w:b/>
                <w:iCs/>
                <w:sz w:val="20"/>
                <w:szCs w:val="20"/>
              </w:rPr>
            </w:pPr>
            <w:r>
              <w:rPr>
                <w:b/>
                <w:iCs/>
                <w:sz w:val="20"/>
                <w:szCs w:val="20"/>
              </w:rPr>
              <w:t xml:space="preserve">One-Time </w:t>
            </w:r>
            <w:r>
              <w:rPr>
                <w:b/>
                <w:iCs/>
                <w:sz w:val="20"/>
                <w:szCs w:val="20"/>
              </w:rPr>
              <w:br/>
            </w:r>
            <w:proofErr w:type="gramStart"/>
            <w:r w:rsidRPr="008C5F54">
              <w:rPr>
                <w:b/>
                <w:iCs/>
                <w:sz w:val="20"/>
                <w:szCs w:val="20"/>
              </w:rPr>
              <w:t>Non-</w:t>
            </w:r>
            <w:r w:rsidR="00ED4A68">
              <w:rPr>
                <w:b/>
                <w:iCs/>
                <w:sz w:val="20"/>
                <w:szCs w:val="20"/>
              </w:rPr>
              <w:t>OIT</w:t>
            </w:r>
            <w:r w:rsidRPr="008C5F54">
              <w:rPr>
                <w:b/>
                <w:iCs/>
                <w:sz w:val="20"/>
                <w:szCs w:val="20"/>
              </w:rPr>
              <w:t xml:space="preserve"> Hours</w:t>
            </w:r>
            <w:proofErr w:type="gramEnd"/>
          </w:p>
        </w:tc>
        <w:tc>
          <w:tcPr>
            <w:tcW w:w="244" w:type="dxa"/>
            <w:vMerge w:val="restart"/>
            <w:shd w:val="clear" w:color="auto" w:fill="FFFFFF" w:themeFill="background1"/>
            <w:vAlign w:val="center"/>
          </w:tcPr>
          <w:p w14:paraId="39F34918" w14:textId="77777777" w:rsidR="00D84510" w:rsidRPr="008C5F54" w:rsidRDefault="00D84510" w:rsidP="00A5245F">
            <w:pPr>
              <w:spacing w:before="40" w:after="40"/>
              <w:rPr>
                <w:iCs/>
                <w:sz w:val="20"/>
                <w:szCs w:val="20"/>
              </w:rPr>
            </w:pPr>
          </w:p>
        </w:tc>
        <w:tc>
          <w:tcPr>
            <w:tcW w:w="1617" w:type="dxa"/>
            <w:gridSpan w:val="2"/>
            <w:shd w:val="clear" w:color="auto" w:fill="D9E2F3" w:themeFill="accent1" w:themeFillTint="33"/>
            <w:vAlign w:val="center"/>
          </w:tcPr>
          <w:p w14:paraId="4547FA1B" w14:textId="3F8A22A2" w:rsidR="00D84510" w:rsidRPr="00B61C97" w:rsidRDefault="00D84510" w:rsidP="00A5245F">
            <w:pPr>
              <w:spacing w:before="40" w:after="40"/>
              <w:jc w:val="center"/>
              <w:rPr>
                <w:b/>
                <w:iCs/>
                <w:sz w:val="20"/>
                <w:szCs w:val="20"/>
              </w:rPr>
            </w:pPr>
            <w:r w:rsidRPr="00B61C97">
              <w:rPr>
                <w:b/>
                <w:iCs/>
                <w:sz w:val="20"/>
                <w:szCs w:val="20"/>
              </w:rPr>
              <w:t xml:space="preserve">Annual </w:t>
            </w:r>
            <w:r w:rsidRPr="00B61C97">
              <w:rPr>
                <w:b/>
                <w:iCs/>
                <w:sz w:val="20"/>
                <w:szCs w:val="20"/>
              </w:rPr>
              <w:br/>
            </w:r>
            <w:r w:rsidR="00ED4A68">
              <w:rPr>
                <w:b/>
                <w:iCs/>
                <w:sz w:val="20"/>
                <w:szCs w:val="20"/>
              </w:rPr>
              <w:t>OIT</w:t>
            </w:r>
            <w:r w:rsidRPr="00B61C97">
              <w:rPr>
                <w:b/>
                <w:iCs/>
                <w:sz w:val="20"/>
                <w:szCs w:val="20"/>
              </w:rPr>
              <w:t xml:space="preserve"> Hours</w:t>
            </w:r>
          </w:p>
        </w:tc>
        <w:tc>
          <w:tcPr>
            <w:tcW w:w="1795" w:type="dxa"/>
            <w:shd w:val="clear" w:color="auto" w:fill="D9E2F3" w:themeFill="accent1" w:themeFillTint="33"/>
            <w:vAlign w:val="center"/>
          </w:tcPr>
          <w:p w14:paraId="7552C49B" w14:textId="1801D200" w:rsidR="00D84510" w:rsidRPr="00B61C97" w:rsidRDefault="00D84510" w:rsidP="00A5245F">
            <w:pPr>
              <w:spacing w:before="40" w:after="40"/>
              <w:jc w:val="center"/>
              <w:rPr>
                <w:b/>
                <w:iCs/>
                <w:sz w:val="20"/>
                <w:szCs w:val="20"/>
              </w:rPr>
            </w:pPr>
            <w:r w:rsidRPr="00B61C97">
              <w:rPr>
                <w:b/>
                <w:iCs/>
                <w:sz w:val="20"/>
                <w:szCs w:val="20"/>
              </w:rPr>
              <w:t xml:space="preserve">Annual </w:t>
            </w:r>
            <w:r w:rsidRPr="00B61C97">
              <w:rPr>
                <w:b/>
                <w:iCs/>
                <w:sz w:val="20"/>
                <w:szCs w:val="20"/>
              </w:rPr>
              <w:br/>
            </w:r>
            <w:proofErr w:type="gramStart"/>
            <w:r w:rsidRPr="00B61C97">
              <w:rPr>
                <w:b/>
                <w:iCs/>
                <w:sz w:val="20"/>
                <w:szCs w:val="20"/>
              </w:rPr>
              <w:t>Non-</w:t>
            </w:r>
            <w:r w:rsidR="00ED4A68">
              <w:rPr>
                <w:b/>
                <w:iCs/>
                <w:sz w:val="20"/>
                <w:szCs w:val="20"/>
              </w:rPr>
              <w:t>OIT</w:t>
            </w:r>
            <w:r w:rsidRPr="00B61C97">
              <w:rPr>
                <w:b/>
                <w:iCs/>
                <w:sz w:val="20"/>
                <w:szCs w:val="20"/>
              </w:rPr>
              <w:t xml:space="preserve"> Hours</w:t>
            </w:r>
            <w:proofErr w:type="gramEnd"/>
          </w:p>
        </w:tc>
      </w:tr>
      <w:tr w:rsidR="0002523B" w:rsidRPr="00BF6E71" w14:paraId="47BF0F53" w14:textId="77777777" w:rsidTr="00B63A40">
        <w:trPr>
          <w:trHeight w:val="329"/>
        </w:trPr>
        <w:tc>
          <w:tcPr>
            <w:tcW w:w="3880" w:type="dxa"/>
            <w:gridSpan w:val="3"/>
            <w:shd w:val="clear" w:color="auto" w:fill="auto"/>
            <w:vAlign w:val="center"/>
          </w:tcPr>
          <w:p w14:paraId="4DCBDB5E" w14:textId="77777777" w:rsidR="00D84510" w:rsidRPr="00BF6E71" w:rsidRDefault="00D84510" w:rsidP="00A5245F">
            <w:pPr>
              <w:spacing w:before="40" w:after="40"/>
              <w:rPr>
                <w:b/>
                <w:iCs/>
                <w:szCs w:val="18"/>
              </w:rPr>
            </w:pPr>
            <w:r w:rsidRPr="00BF6E71">
              <w:rPr>
                <w:szCs w:val="18"/>
              </w:rPr>
              <w:t>Functional SME/Internal Stakeholders</w:t>
            </w:r>
          </w:p>
        </w:tc>
        <w:tc>
          <w:tcPr>
            <w:tcW w:w="1646" w:type="dxa"/>
            <w:gridSpan w:val="2"/>
            <w:shd w:val="clear" w:color="auto" w:fill="auto"/>
            <w:vAlign w:val="center"/>
          </w:tcPr>
          <w:p w14:paraId="20AB94CC" w14:textId="62A3DA0E" w:rsidR="00D84510" w:rsidRPr="00D25E45" w:rsidRDefault="00D84510" w:rsidP="005C44D5">
            <w:pPr>
              <w:spacing w:before="40" w:after="40"/>
              <w:jc w:val="center"/>
              <w:rPr>
                <w:szCs w:val="18"/>
              </w:rPr>
            </w:pPr>
          </w:p>
        </w:tc>
        <w:tc>
          <w:tcPr>
            <w:tcW w:w="1703" w:type="dxa"/>
            <w:gridSpan w:val="2"/>
            <w:shd w:val="clear" w:color="auto" w:fill="auto"/>
            <w:vAlign w:val="center"/>
          </w:tcPr>
          <w:p w14:paraId="717812F3" w14:textId="233897D7" w:rsidR="00D84510" w:rsidRPr="00B15537" w:rsidRDefault="00D84510" w:rsidP="00D25E45">
            <w:pPr>
              <w:spacing w:before="40" w:after="40"/>
              <w:jc w:val="center"/>
              <w:rPr>
                <w:szCs w:val="18"/>
              </w:rPr>
            </w:pPr>
          </w:p>
        </w:tc>
        <w:tc>
          <w:tcPr>
            <w:tcW w:w="244" w:type="dxa"/>
            <w:vMerge/>
            <w:vAlign w:val="center"/>
          </w:tcPr>
          <w:p w14:paraId="267BE100" w14:textId="77777777" w:rsidR="00D84510" w:rsidRPr="00BF6E71" w:rsidRDefault="00D84510" w:rsidP="00A5245F">
            <w:pPr>
              <w:spacing w:before="40" w:after="40"/>
              <w:jc w:val="right"/>
              <w:rPr>
                <w:b/>
                <w:iCs/>
                <w:szCs w:val="18"/>
              </w:rPr>
            </w:pPr>
          </w:p>
        </w:tc>
        <w:tc>
          <w:tcPr>
            <w:tcW w:w="1617" w:type="dxa"/>
            <w:gridSpan w:val="2"/>
            <w:shd w:val="clear" w:color="auto" w:fill="FFFFFF" w:themeFill="background1"/>
            <w:vAlign w:val="center"/>
          </w:tcPr>
          <w:p w14:paraId="7973860D" w14:textId="4D25E693" w:rsidR="00D84510" w:rsidRPr="00BF6E71" w:rsidRDefault="00D84510" w:rsidP="005C44D5">
            <w:pPr>
              <w:spacing w:before="40" w:after="40"/>
              <w:jc w:val="center"/>
              <w:rPr>
                <w:iCs/>
                <w:szCs w:val="18"/>
              </w:rPr>
            </w:pPr>
          </w:p>
        </w:tc>
        <w:tc>
          <w:tcPr>
            <w:tcW w:w="1795" w:type="dxa"/>
            <w:shd w:val="clear" w:color="auto" w:fill="FFFFFF" w:themeFill="background1"/>
            <w:vAlign w:val="center"/>
          </w:tcPr>
          <w:p w14:paraId="5FEAA4BF" w14:textId="420B7C94" w:rsidR="00D84510" w:rsidRPr="00BF6E71" w:rsidRDefault="00D84510" w:rsidP="005C44D5">
            <w:pPr>
              <w:spacing w:before="40" w:after="40"/>
              <w:jc w:val="center"/>
              <w:rPr>
                <w:iCs/>
                <w:szCs w:val="18"/>
              </w:rPr>
            </w:pPr>
          </w:p>
        </w:tc>
      </w:tr>
      <w:tr w:rsidR="0002523B" w:rsidRPr="00BF6E71" w14:paraId="3CB15CC6" w14:textId="77777777" w:rsidTr="00B63A40">
        <w:trPr>
          <w:trHeight w:val="329"/>
        </w:trPr>
        <w:tc>
          <w:tcPr>
            <w:tcW w:w="3880" w:type="dxa"/>
            <w:gridSpan w:val="3"/>
            <w:shd w:val="clear" w:color="auto" w:fill="auto"/>
            <w:vAlign w:val="center"/>
          </w:tcPr>
          <w:p w14:paraId="07BBB820" w14:textId="1D4FB4CF" w:rsidR="00D84510" w:rsidRPr="00BF6E71" w:rsidRDefault="3F499272" w:rsidP="512B7730">
            <w:pPr>
              <w:spacing w:before="40" w:after="40"/>
              <w:rPr>
                <w:b/>
                <w:bCs/>
                <w:szCs w:val="18"/>
              </w:rPr>
            </w:pPr>
            <w:r w:rsidRPr="512B7730">
              <w:rPr>
                <w:szCs w:val="18"/>
              </w:rPr>
              <w:t>Project Manager (</w:t>
            </w:r>
            <w:r w:rsidRPr="512B7730">
              <w:rPr>
                <w:b/>
                <w:bCs/>
                <w:szCs w:val="18"/>
              </w:rPr>
              <w:t>typically 20% for the duration of the project</w:t>
            </w:r>
            <w:r w:rsidRPr="512B7730">
              <w:rPr>
                <w:szCs w:val="18"/>
              </w:rPr>
              <w:t>)</w:t>
            </w:r>
          </w:p>
        </w:tc>
        <w:tc>
          <w:tcPr>
            <w:tcW w:w="1646" w:type="dxa"/>
            <w:gridSpan w:val="2"/>
            <w:shd w:val="clear" w:color="auto" w:fill="auto"/>
            <w:vAlign w:val="center"/>
          </w:tcPr>
          <w:p w14:paraId="4793565A"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7A649368" w14:textId="77777777" w:rsidR="00D84510" w:rsidRPr="00D25E45" w:rsidRDefault="00D84510" w:rsidP="00D25E45">
            <w:pPr>
              <w:spacing w:before="40" w:after="40"/>
              <w:jc w:val="center"/>
              <w:rPr>
                <w:szCs w:val="18"/>
              </w:rPr>
            </w:pPr>
          </w:p>
        </w:tc>
        <w:tc>
          <w:tcPr>
            <w:tcW w:w="244" w:type="dxa"/>
            <w:vMerge/>
            <w:vAlign w:val="center"/>
          </w:tcPr>
          <w:p w14:paraId="7F77FF61" w14:textId="77777777" w:rsidR="00D84510" w:rsidRPr="003C19B6" w:rsidRDefault="00D84510" w:rsidP="00A5245F">
            <w:pPr>
              <w:spacing w:before="40" w:after="40"/>
              <w:jc w:val="right"/>
              <w:rPr>
                <w:b/>
                <w:iCs/>
                <w:color w:val="000000" w:themeColor="text1"/>
                <w:szCs w:val="18"/>
              </w:rPr>
            </w:pPr>
          </w:p>
        </w:tc>
        <w:tc>
          <w:tcPr>
            <w:tcW w:w="1617" w:type="dxa"/>
            <w:gridSpan w:val="2"/>
            <w:shd w:val="clear" w:color="auto" w:fill="FFFFFF" w:themeFill="background1"/>
            <w:vAlign w:val="center"/>
          </w:tcPr>
          <w:p w14:paraId="398D1D28"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75A4572D" w14:textId="77777777" w:rsidR="00D84510" w:rsidRPr="003C19B6" w:rsidRDefault="00D84510" w:rsidP="00D25E45">
            <w:pPr>
              <w:spacing w:before="40" w:after="40"/>
              <w:jc w:val="center"/>
              <w:rPr>
                <w:iCs/>
                <w:color w:val="000000" w:themeColor="text1"/>
                <w:szCs w:val="18"/>
              </w:rPr>
            </w:pPr>
          </w:p>
        </w:tc>
      </w:tr>
      <w:tr w:rsidR="0002523B" w:rsidRPr="00BF6E71" w14:paraId="481D4025" w14:textId="77777777" w:rsidTr="00B63A40">
        <w:trPr>
          <w:trHeight w:val="329"/>
        </w:trPr>
        <w:tc>
          <w:tcPr>
            <w:tcW w:w="3880" w:type="dxa"/>
            <w:gridSpan w:val="3"/>
            <w:shd w:val="clear" w:color="auto" w:fill="auto"/>
            <w:vAlign w:val="center"/>
          </w:tcPr>
          <w:p w14:paraId="7B40E27B" w14:textId="77777777" w:rsidR="00D84510" w:rsidRPr="00BF6E71" w:rsidRDefault="00D84510" w:rsidP="00A5245F">
            <w:pPr>
              <w:spacing w:before="40" w:after="40"/>
              <w:rPr>
                <w:b/>
                <w:iCs/>
                <w:szCs w:val="18"/>
              </w:rPr>
            </w:pPr>
            <w:r w:rsidRPr="00BF6E71">
              <w:rPr>
                <w:szCs w:val="18"/>
              </w:rPr>
              <w:t>Business Analyst</w:t>
            </w:r>
          </w:p>
        </w:tc>
        <w:tc>
          <w:tcPr>
            <w:tcW w:w="1646" w:type="dxa"/>
            <w:gridSpan w:val="2"/>
            <w:shd w:val="clear" w:color="auto" w:fill="auto"/>
            <w:vAlign w:val="center"/>
          </w:tcPr>
          <w:p w14:paraId="033D7EA0"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692F7001" w14:textId="77777777" w:rsidR="00D84510" w:rsidRPr="00D25E45" w:rsidRDefault="00D84510" w:rsidP="00D25E45">
            <w:pPr>
              <w:spacing w:before="40" w:after="40"/>
              <w:jc w:val="center"/>
              <w:rPr>
                <w:szCs w:val="18"/>
              </w:rPr>
            </w:pPr>
          </w:p>
        </w:tc>
        <w:tc>
          <w:tcPr>
            <w:tcW w:w="244" w:type="dxa"/>
            <w:vMerge/>
            <w:vAlign w:val="center"/>
          </w:tcPr>
          <w:p w14:paraId="5BE8B2D3" w14:textId="77777777" w:rsidR="00D84510" w:rsidRPr="003C19B6" w:rsidRDefault="00D84510" w:rsidP="00A5245F">
            <w:pPr>
              <w:spacing w:before="40" w:after="40"/>
              <w:jc w:val="right"/>
              <w:rPr>
                <w:b/>
                <w:iCs/>
                <w:color w:val="000000" w:themeColor="text1"/>
                <w:szCs w:val="18"/>
              </w:rPr>
            </w:pPr>
          </w:p>
        </w:tc>
        <w:tc>
          <w:tcPr>
            <w:tcW w:w="1617" w:type="dxa"/>
            <w:gridSpan w:val="2"/>
            <w:shd w:val="clear" w:color="auto" w:fill="FFFFFF" w:themeFill="background1"/>
            <w:vAlign w:val="center"/>
          </w:tcPr>
          <w:p w14:paraId="09213F0B"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5B7C3C2C" w14:textId="77777777" w:rsidR="00D84510" w:rsidRPr="003C19B6" w:rsidRDefault="00D84510" w:rsidP="00D25E45">
            <w:pPr>
              <w:spacing w:before="40" w:after="40"/>
              <w:jc w:val="center"/>
              <w:rPr>
                <w:iCs/>
                <w:color w:val="000000" w:themeColor="text1"/>
                <w:szCs w:val="18"/>
              </w:rPr>
            </w:pPr>
          </w:p>
        </w:tc>
      </w:tr>
      <w:tr w:rsidR="0002523B" w:rsidRPr="00BF6E71" w14:paraId="15D32D47" w14:textId="77777777" w:rsidTr="00B63A40">
        <w:trPr>
          <w:trHeight w:val="329"/>
        </w:trPr>
        <w:tc>
          <w:tcPr>
            <w:tcW w:w="3880" w:type="dxa"/>
            <w:gridSpan w:val="3"/>
            <w:shd w:val="clear" w:color="auto" w:fill="FFFFFF" w:themeFill="background1"/>
            <w:vAlign w:val="center"/>
          </w:tcPr>
          <w:p w14:paraId="2532B551" w14:textId="77777777" w:rsidR="00D84510" w:rsidRPr="00BF6E71" w:rsidRDefault="00D84510" w:rsidP="00A5245F">
            <w:pPr>
              <w:spacing w:before="40" w:after="40"/>
              <w:rPr>
                <w:szCs w:val="18"/>
              </w:rPr>
            </w:pPr>
            <w:r w:rsidRPr="00BF6E71">
              <w:rPr>
                <w:szCs w:val="18"/>
              </w:rPr>
              <w:t>Middleware</w:t>
            </w:r>
          </w:p>
        </w:tc>
        <w:tc>
          <w:tcPr>
            <w:tcW w:w="1646" w:type="dxa"/>
            <w:gridSpan w:val="2"/>
            <w:shd w:val="clear" w:color="auto" w:fill="auto"/>
            <w:vAlign w:val="center"/>
          </w:tcPr>
          <w:p w14:paraId="2562B128"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5632FF02" w14:textId="77777777" w:rsidR="00D84510" w:rsidRPr="00D25E45" w:rsidRDefault="00D84510" w:rsidP="00D25E45">
            <w:pPr>
              <w:spacing w:before="40" w:after="40"/>
              <w:jc w:val="center"/>
              <w:rPr>
                <w:szCs w:val="18"/>
              </w:rPr>
            </w:pPr>
          </w:p>
        </w:tc>
        <w:tc>
          <w:tcPr>
            <w:tcW w:w="244" w:type="dxa"/>
            <w:vMerge/>
            <w:vAlign w:val="center"/>
          </w:tcPr>
          <w:p w14:paraId="7D6DC165"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76A13F71"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230BC6B7" w14:textId="77777777" w:rsidR="00D84510" w:rsidRPr="003C19B6" w:rsidRDefault="00D84510" w:rsidP="00D25E45">
            <w:pPr>
              <w:spacing w:before="40" w:after="40"/>
              <w:jc w:val="center"/>
              <w:rPr>
                <w:iCs/>
                <w:color w:val="000000" w:themeColor="text1"/>
                <w:szCs w:val="18"/>
              </w:rPr>
            </w:pPr>
          </w:p>
        </w:tc>
      </w:tr>
      <w:tr w:rsidR="0002523B" w:rsidRPr="00BF6E71" w14:paraId="0CA74770" w14:textId="77777777" w:rsidTr="00B63A40">
        <w:trPr>
          <w:trHeight w:val="329"/>
        </w:trPr>
        <w:tc>
          <w:tcPr>
            <w:tcW w:w="3880" w:type="dxa"/>
            <w:gridSpan w:val="3"/>
            <w:shd w:val="clear" w:color="auto" w:fill="FFFFFF" w:themeFill="background1"/>
            <w:vAlign w:val="center"/>
          </w:tcPr>
          <w:p w14:paraId="617CCB9E" w14:textId="77777777" w:rsidR="00D84510" w:rsidRPr="00BF6E71" w:rsidRDefault="00D84510" w:rsidP="00A5245F">
            <w:pPr>
              <w:spacing w:before="40" w:after="40"/>
              <w:rPr>
                <w:szCs w:val="18"/>
              </w:rPr>
            </w:pPr>
            <w:r w:rsidRPr="00BF6E71">
              <w:rPr>
                <w:szCs w:val="18"/>
              </w:rPr>
              <w:t>Developer/Testing</w:t>
            </w:r>
          </w:p>
        </w:tc>
        <w:tc>
          <w:tcPr>
            <w:tcW w:w="1646" w:type="dxa"/>
            <w:gridSpan w:val="2"/>
            <w:shd w:val="clear" w:color="auto" w:fill="auto"/>
            <w:vAlign w:val="center"/>
          </w:tcPr>
          <w:p w14:paraId="0B9C498A"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05BDDE25" w14:textId="77777777" w:rsidR="00D84510" w:rsidRPr="00D25E45" w:rsidRDefault="00D84510" w:rsidP="00D25E45">
            <w:pPr>
              <w:spacing w:before="40" w:after="40"/>
              <w:jc w:val="center"/>
              <w:rPr>
                <w:szCs w:val="18"/>
              </w:rPr>
            </w:pPr>
          </w:p>
        </w:tc>
        <w:tc>
          <w:tcPr>
            <w:tcW w:w="244" w:type="dxa"/>
            <w:vMerge/>
            <w:vAlign w:val="center"/>
          </w:tcPr>
          <w:p w14:paraId="5FFFEEF5"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787F0BB6"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3CF135BC" w14:textId="77777777" w:rsidR="00D84510" w:rsidRPr="003C19B6" w:rsidRDefault="00D84510" w:rsidP="00D25E45">
            <w:pPr>
              <w:spacing w:before="40" w:after="40"/>
              <w:jc w:val="center"/>
              <w:rPr>
                <w:iCs/>
                <w:color w:val="000000" w:themeColor="text1"/>
                <w:szCs w:val="18"/>
              </w:rPr>
            </w:pPr>
          </w:p>
        </w:tc>
      </w:tr>
      <w:tr w:rsidR="0002523B" w:rsidRPr="00BF6E71" w14:paraId="5B5B83F8" w14:textId="77777777" w:rsidTr="00B63A40">
        <w:trPr>
          <w:trHeight w:val="346"/>
        </w:trPr>
        <w:tc>
          <w:tcPr>
            <w:tcW w:w="3880" w:type="dxa"/>
            <w:gridSpan w:val="3"/>
            <w:shd w:val="clear" w:color="auto" w:fill="FFFFFF" w:themeFill="background1"/>
            <w:vAlign w:val="center"/>
          </w:tcPr>
          <w:p w14:paraId="086C5AE0" w14:textId="77777777" w:rsidR="00D84510" w:rsidRPr="00BF6E71" w:rsidRDefault="00D84510" w:rsidP="00A5245F">
            <w:pPr>
              <w:spacing w:before="40" w:after="40"/>
              <w:rPr>
                <w:szCs w:val="18"/>
              </w:rPr>
            </w:pPr>
            <w:r w:rsidRPr="00BF6E71">
              <w:rPr>
                <w:szCs w:val="18"/>
              </w:rPr>
              <w:t>Network Infrastructure</w:t>
            </w:r>
          </w:p>
        </w:tc>
        <w:tc>
          <w:tcPr>
            <w:tcW w:w="1646" w:type="dxa"/>
            <w:gridSpan w:val="2"/>
            <w:shd w:val="clear" w:color="auto" w:fill="auto"/>
            <w:vAlign w:val="center"/>
          </w:tcPr>
          <w:p w14:paraId="3FE6E5EB"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180F3819" w14:textId="77777777" w:rsidR="00D84510" w:rsidRPr="00D25E45" w:rsidRDefault="00D84510" w:rsidP="00D25E45">
            <w:pPr>
              <w:spacing w:before="40" w:after="40"/>
              <w:jc w:val="center"/>
              <w:rPr>
                <w:szCs w:val="18"/>
              </w:rPr>
            </w:pPr>
          </w:p>
        </w:tc>
        <w:tc>
          <w:tcPr>
            <w:tcW w:w="244" w:type="dxa"/>
            <w:vMerge/>
            <w:vAlign w:val="center"/>
          </w:tcPr>
          <w:p w14:paraId="1AE7D4C0"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4AD99008"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17776B49" w14:textId="77777777" w:rsidR="00D84510" w:rsidRPr="003C19B6" w:rsidRDefault="00D84510" w:rsidP="00D25E45">
            <w:pPr>
              <w:spacing w:before="40" w:after="40"/>
              <w:jc w:val="center"/>
              <w:rPr>
                <w:iCs/>
                <w:color w:val="000000" w:themeColor="text1"/>
                <w:szCs w:val="18"/>
              </w:rPr>
            </w:pPr>
          </w:p>
        </w:tc>
      </w:tr>
      <w:tr w:rsidR="0002523B" w:rsidRPr="00BF6E71" w14:paraId="3F76B587" w14:textId="77777777" w:rsidTr="00B63A40">
        <w:trPr>
          <w:trHeight w:val="255"/>
        </w:trPr>
        <w:tc>
          <w:tcPr>
            <w:tcW w:w="3880" w:type="dxa"/>
            <w:gridSpan w:val="3"/>
            <w:shd w:val="clear" w:color="auto" w:fill="FFFFFF" w:themeFill="background1"/>
            <w:vAlign w:val="center"/>
          </w:tcPr>
          <w:p w14:paraId="60E2A0A0" w14:textId="77777777" w:rsidR="00D84510" w:rsidRPr="00BF6E71" w:rsidRDefault="00D84510" w:rsidP="00A5245F">
            <w:pPr>
              <w:spacing w:before="40" w:after="40"/>
              <w:rPr>
                <w:szCs w:val="18"/>
              </w:rPr>
            </w:pPr>
            <w:r w:rsidRPr="00BF6E71">
              <w:rPr>
                <w:szCs w:val="18"/>
              </w:rPr>
              <w:t>System Administration</w:t>
            </w:r>
          </w:p>
        </w:tc>
        <w:tc>
          <w:tcPr>
            <w:tcW w:w="1646" w:type="dxa"/>
            <w:gridSpan w:val="2"/>
            <w:shd w:val="clear" w:color="auto" w:fill="auto"/>
            <w:vAlign w:val="center"/>
          </w:tcPr>
          <w:p w14:paraId="71390AAA"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345B1538" w14:textId="77777777" w:rsidR="00D84510" w:rsidRPr="00D25E45" w:rsidRDefault="00D84510" w:rsidP="00D25E45">
            <w:pPr>
              <w:spacing w:before="40" w:after="40"/>
              <w:jc w:val="center"/>
              <w:rPr>
                <w:szCs w:val="18"/>
              </w:rPr>
            </w:pPr>
          </w:p>
        </w:tc>
        <w:tc>
          <w:tcPr>
            <w:tcW w:w="244" w:type="dxa"/>
            <w:vMerge/>
            <w:vAlign w:val="center"/>
          </w:tcPr>
          <w:p w14:paraId="2549C9C1"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1ACDC4BC"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63012F0B" w14:textId="77777777" w:rsidR="00D84510" w:rsidRPr="003C19B6" w:rsidRDefault="00D84510" w:rsidP="00D25E45">
            <w:pPr>
              <w:spacing w:before="40" w:after="40"/>
              <w:jc w:val="center"/>
              <w:rPr>
                <w:iCs/>
                <w:color w:val="000000" w:themeColor="text1"/>
                <w:szCs w:val="18"/>
              </w:rPr>
            </w:pPr>
          </w:p>
        </w:tc>
      </w:tr>
      <w:tr w:rsidR="0002523B" w:rsidRPr="00BF6E71" w14:paraId="1856E23B" w14:textId="77777777" w:rsidTr="00B63A40">
        <w:trPr>
          <w:trHeight w:val="305"/>
        </w:trPr>
        <w:tc>
          <w:tcPr>
            <w:tcW w:w="3880" w:type="dxa"/>
            <w:gridSpan w:val="3"/>
            <w:shd w:val="clear" w:color="auto" w:fill="FFFFFF" w:themeFill="background1"/>
            <w:vAlign w:val="center"/>
          </w:tcPr>
          <w:p w14:paraId="481ED189" w14:textId="641A1839" w:rsidR="00D84510" w:rsidRPr="00BF6E71" w:rsidRDefault="3F499272" w:rsidP="3F499272">
            <w:pPr>
              <w:spacing w:before="40" w:after="40"/>
              <w:rPr>
                <w:szCs w:val="18"/>
              </w:rPr>
            </w:pPr>
            <w:r w:rsidRPr="3F499272">
              <w:rPr>
                <w:szCs w:val="18"/>
              </w:rPr>
              <w:t>Customer / Non-OIT Resources</w:t>
            </w:r>
          </w:p>
        </w:tc>
        <w:tc>
          <w:tcPr>
            <w:tcW w:w="1646" w:type="dxa"/>
            <w:gridSpan w:val="2"/>
            <w:shd w:val="clear" w:color="auto" w:fill="auto"/>
            <w:vAlign w:val="center"/>
          </w:tcPr>
          <w:p w14:paraId="61595846"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3B9C57A9" w14:textId="77777777" w:rsidR="00D84510" w:rsidRPr="00D25E45" w:rsidRDefault="00D84510" w:rsidP="00D25E45">
            <w:pPr>
              <w:spacing w:before="40" w:after="40"/>
              <w:jc w:val="center"/>
              <w:rPr>
                <w:szCs w:val="18"/>
              </w:rPr>
            </w:pPr>
          </w:p>
        </w:tc>
        <w:tc>
          <w:tcPr>
            <w:tcW w:w="244" w:type="dxa"/>
            <w:vMerge/>
            <w:vAlign w:val="center"/>
          </w:tcPr>
          <w:p w14:paraId="77DBCD40"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465E0ECE"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216AC6BC" w14:textId="77777777" w:rsidR="00D84510" w:rsidRPr="003C19B6" w:rsidRDefault="00D84510" w:rsidP="00D25E45">
            <w:pPr>
              <w:spacing w:before="40" w:after="40"/>
              <w:jc w:val="center"/>
              <w:rPr>
                <w:iCs/>
                <w:color w:val="000000" w:themeColor="text1"/>
                <w:szCs w:val="18"/>
              </w:rPr>
            </w:pPr>
          </w:p>
        </w:tc>
      </w:tr>
      <w:tr w:rsidR="0002523B" w:rsidRPr="00BF6E71" w14:paraId="474690CE" w14:textId="77777777" w:rsidTr="00B63A40">
        <w:trPr>
          <w:trHeight w:val="275"/>
        </w:trPr>
        <w:tc>
          <w:tcPr>
            <w:tcW w:w="3880" w:type="dxa"/>
            <w:gridSpan w:val="3"/>
            <w:shd w:val="clear" w:color="auto" w:fill="FFFFFF" w:themeFill="background1"/>
            <w:vAlign w:val="center"/>
          </w:tcPr>
          <w:p w14:paraId="5831B34B" w14:textId="77777777" w:rsidR="00D84510" w:rsidRPr="00BF6E71" w:rsidRDefault="00D84510" w:rsidP="00A5245F">
            <w:pPr>
              <w:spacing w:before="40" w:after="40"/>
              <w:rPr>
                <w:szCs w:val="18"/>
              </w:rPr>
            </w:pPr>
            <w:r w:rsidRPr="00BF6E71">
              <w:rPr>
                <w:szCs w:val="18"/>
              </w:rPr>
              <w:t>Service Management Office</w:t>
            </w:r>
          </w:p>
        </w:tc>
        <w:tc>
          <w:tcPr>
            <w:tcW w:w="1646" w:type="dxa"/>
            <w:gridSpan w:val="2"/>
            <w:shd w:val="clear" w:color="auto" w:fill="auto"/>
            <w:vAlign w:val="center"/>
          </w:tcPr>
          <w:p w14:paraId="05B8377D"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073577D4" w14:textId="77777777" w:rsidR="00D84510" w:rsidRPr="00D25E45" w:rsidRDefault="00D84510" w:rsidP="00D25E45">
            <w:pPr>
              <w:spacing w:before="40" w:after="40"/>
              <w:jc w:val="center"/>
              <w:rPr>
                <w:szCs w:val="18"/>
              </w:rPr>
            </w:pPr>
          </w:p>
        </w:tc>
        <w:tc>
          <w:tcPr>
            <w:tcW w:w="244" w:type="dxa"/>
            <w:vMerge/>
            <w:vAlign w:val="center"/>
          </w:tcPr>
          <w:p w14:paraId="2942A315"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7C7736C4"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047CEAC1" w14:textId="77777777" w:rsidR="00D84510" w:rsidRPr="003C19B6" w:rsidRDefault="00D84510" w:rsidP="00D25E45">
            <w:pPr>
              <w:spacing w:before="40" w:after="40"/>
              <w:jc w:val="center"/>
              <w:rPr>
                <w:iCs/>
                <w:color w:val="000000" w:themeColor="text1"/>
                <w:szCs w:val="18"/>
              </w:rPr>
            </w:pPr>
          </w:p>
        </w:tc>
      </w:tr>
      <w:tr w:rsidR="0002523B" w:rsidRPr="00BF6E71" w14:paraId="554EE0AA" w14:textId="77777777" w:rsidTr="00B63A40">
        <w:trPr>
          <w:trHeight w:val="346"/>
        </w:trPr>
        <w:tc>
          <w:tcPr>
            <w:tcW w:w="3880" w:type="dxa"/>
            <w:gridSpan w:val="3"/>
            <w:shd w:val="clear" w:color="auto" w:fill="FFFFFF" w:themeFill="background1"/>
            <w:vAlign w:val="center"/>
          </w:tcPr>
          <w:p w14:paraId="792E0C7E" w14:textId="6AF5E192" w:rsidR="00D84510" w:rsidRPr="00D0042C" w:rsidRDefault="3F499272" w:rsidP="3F499272">
            <w:pPr>
              <w:spacing w:before="40" w:after="40"/>
              <w:rPr>
                <w:color w:val="000090"/>
                <w:szCs w:val="18"/>
              </w:rPr>
            </w:pPr>
            <w:r w:rsidRPr="00D0042C">
              <w:rPr>
                <w:color w:val="0000FF"/>
                <w:szCs w:val="18"/>
              </w:rPr>
              <w:t>Add other rows as needed</w:t>
            </w:r>
          </w:p>
        </w:tc>
        <w:tc>
          <w:tcPr>
            <w:tcW w:w="1646" w:type="dxa"/>
            <w:gridSpan w:val="2"/>
            <w:shd w:val="clear" w:color="auto" w:fill="auto"/>
            <w:vAlign w:val="center"/>
          </w:tcPr>
          <w:p w14:paraId="76A23FEC" w14:textId="77777777" w:rsidR="00D84510" w:rsidRPr="00D25E45" w:rsidRDefault="00D84510" w:rsidP="00D25E45">
            <w:pPr>
              <w:spacing w:before="40" w:after="40"/>
              <w:jc w:val="center"/>
              <w:rPr>
                <w:szCs w:val="18"/>
              </w:rPr>
            </w:pPr>
          </w:p>
        </w:tc>
        <w:tc>
          <w:tcPr>
            <w:tcW w:w="1703" w:type="dxa"/>
            <w:gridSpan w:val="2"/>
            <w:shd w:val="clear" w:color="auto" w:fill="auto"/>
            <w:vAlign w:val="center"/>
          </w:tcPr>
          <w:p w14:paraId="497B2E34" w14:textId="77777777" w:rsidR="00D84510" w:rsidRPr="00D25E45" w:rsidRDefault="00D84510" w:rsidP="00D25E45">
            <w:pPr>
              <w:spacing w:before="40" w:after="40"/>
              <w:jc w:val="center"/>
              <w:rPr>
                <w:szCs w:val="18"/>
              </w:rPr>
            </w:pPr>
          </w:p>
        </w:tc>
        <w:tc>
          <w:tcPr>
            <w:tcW w:w="244" w:type="dxa"/>
            <w:vMerge/>
            <w:vAlign w:val="center"/>
          </w:tcPr>
          <w:p w14:paraId="15A86945"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78DB3083"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0BE1177D" w14:textId="77777777" w:rsidR="00D84510" w:rsidRPr="003C19B6" w:rsidRDefault="00D84510" w:rsidP="00D25E45">
            <w:pPr>
              <w:spacing w:before="40" w:after="40"/>
              <w:jc w:val="center"/>
              <w:rPr>
                <w:iCs/>
                <w:color w:val="000000" w:themeColor="text1"/>
                <w:szCs w:val="18"/>
              </w:rPr>
            </w:pPr>
          </w:p>
        </w:tc>
      </w:tr>
      <w:tr w:rsidR="0002523B" w:rsidRPr="00BF6E71" w14:paraId="1C439AF3" w14:textId="77777777" w:rsidTr="00B63A40">
        <w:trPr>
          <w:trHeight w:val="305"/>
        </w:trPr>
        <w:tc>
          <w:tcPr>
            <w:tcW w:w="3880" w:type="dxa"/>
            <w:gridSpan w:val="3"/>
            <w:shd w:val="clear" w:color="auto" w:fill="FFFFFF" w:themeFill="background1"/>
            <w:vAlign w:val="center"/>
          </w:tcPr>
          <w:p w14:paraId="4E0DB3D2" w14:textId="77777777" w:rsidR="00D84510" w:rsidRPr="00BF6E71" w:rsidRDefault="00D84510" w:rsidP="00A5245F">
            <w:pPr>
              <w:spacing w:before="40" w:after="40"/>
              <w:jc w:val="right"/>
              <w:rPr>
                <w:b/>
                <w:szCs w:val="18"/>
              </w:rPr>
            </w:pPr>
            <w:r w:rsidRPr="00BF6E71">
              <w:rPr>
                <w:b/>
                <w:szCs w:val="18"/>
              </w:rPr>
              <w:t>Total Hours =</w:t>
            </w:r>
          </w:p>
        </w:tc>
        <w:tc>
          <w:tcPr>
            <w:tcW w:w="1646" w:type="dxa"/>
            <w:gridSpan w:val="2"/>
            <w:shd w:val="clear" w:color="auto" w:fill="auto"/>
            <w:vAlign w:val="center"/>
          </w:tcPr>
          <w:p w14:paraId="7EB865DD" w14:textId="77777777" w:rsidR="00D84510" w:rsidRPr="00D25E45" w:rsidRDefault="00D84510" w:rsidP="00D25E45">
            <w:pPr>
              <w:spacing w:before="40" w:after="40"/>
              <w:jc w:val="center"/>
              <w:rPr>
                <w:b/>
                <w:szCs w:val="18"/>
              </w:rPr>
            </w:pPr>
          </w:p>
        </w:tc>
        <w:tc>
          <w:tcPr>
            <w:tcW w:w="1703" w:type="dxa"/>
            <w:gridSpan w:val="2"/>
            <w:shd w:val="clear" w:color="auto" w:fill="auto"/>
            <w:vAlign w:val="center"/>
          </w:tcPr>
          <w:p w14:paraId="0328C2AE" w14:textId="77777777" w:rsidR="00D84510" w:rsidRPr="00D25E45" w:rsidRDefault="00D84510" w:rsidP="00D25E45">
            <w:pPr>
              <w:spacing w:before="40" w:after="40"/>
              <w:jc w:val="center"/>
              <w:rPr>
                <w:b/>
                <w:szCs w:val="18"/>
              </w:rPr>
            </w:pPr>
          </w:p>
        </w:tc>
        <w:tc>
          <w:tcPr>
            <w:tcW w:w="244" w:type="dxa"/>
            <w:vMerge/>
            <w:vAlign w:val="center"/>
          </w:tcPr>
          <w:p w14:paraId="4DC13632" w14:textId="77777777" w:rsidR="00D84510" w:rsidRPr="003C19B6" w:rsidRDefault="00D84510" w:rsidP="00A5245F">
            <w:pPr>
              <w:spacing w:before="40" w:after="40"/>
              <w:jc w:val="right"/>
              <w:rPr>
                <w:iCs/>
                <w:color w:val="000000" w:themeColor="text1"/>
                <w:szCs w:val="18"/>
              </w:rPr>
            </w:pPr>
          </w:p>
        </w:tc>
        <w:tc>
          <w:tcPr>
            <w:tcW w:w="1617" w:type="dxa"/>
            <w:gridSpan w:val="2"/>
            <w:shd w:val="clear" w:color="auto" w:fill="FFFFFF" w:themeFill="background1"/>
            <w:vAlign w:val="center"/>
          </w:tcPr>
          <w:p w14:paraId="084903B9" w14:textId="77777777" w:rsidR="00D84510" w:rsidRPr="003C19B6" w:rsidRDefault="00D84510" w:rsidP="00D25E45">
            <w:pPr>
              <w:spacing w:before="40" w:after="40"/>
              <w:jc w:val="center"/>
              <w:rPr>
                <w:iCs/>
                <w:color w:val="000000" w:themeColor="text1"/>
                <w:szCs w:val="18"/>
              </w:rPr>
            </w:pPr>
          </w:p>
        </w:tc>
        <w:tc>
          <w:tcPr>
            <w:tcW w:w="1795" w:type="dxa"/>
            <w:shd w:val="clear" w:color="auto" w:fill="FFFFFF" w:themeFill="background1"/>
            <w:vAlign w:val="center"/>
          </w:tcPr>
          <w:p w14:paraId="7420755E" w14:textId="77777777" w:rsidR="00D84510" w:rsidRPr="003C19B6" w:rsidRDefault="00D84510" w:rsidP="00D25E45">
            <w:pPr>
              <w:spacing w:before="40" w:after="40"/>
              <w:jc w:val="center"/>
              <w:rPr>
                <w:iCs/>
                <w:color w:val="000000" w:themeColor="text1"/>
                <w:szCs w:val="18"/>
              </w:rPr>
            </w:pPr>
          </w:p>
        </w:tc>
      </w:tr>
      <w:tr w:rsidR="0002523B" w:rsidRPr="008C5F54" w14:paraId="49008F29" w14:textId="77777777" w:rsidTr="00B63A40">
        <w:trPr>
          <w:trHeight w:val="157"/>
        </w:trPr>
        <w:tc>
          <w:tcPr>
            <w:tcW w:w="10887" w:type="dxa"/>
            <w:gridSpan w:val="11"/>
            <w:shd w:val="clear" w:color="auto" w:fill="D9E2F3" w:themeFill="accent1" w:themeFillTint="33"/>
            <w:vAlign w:val="center"/>
          </w:tcPr>
          <w:p w14:paraId="689C233B" w14:textId="77777777" w:rsidR="00D84510" w:rsidRPr="00A86A6B" w:rsidRDefault="00D84510" w:rsidP="00A5245F">
            <w:pPr>
              <w:spacing w:before="40" w:after="40"/>
              <w:rPr>
                <w:iCs/>
                <w:sz w:val="6"/>
                <w:szCs w:val="20"/>
              </w:rPr>
            </w:pPr>
          </w:p>
        </w:tc>
      </w:tr>
      <w:tr w:rsidR="0072753B" w:rsidRPr="008C5F54" w14:paraId="32C158E3" w14:textId="77777777" w:rsidTr="00B63A40">
        <w:trPr>
          <w:trHeight w:val="316"/>
        </w:trPr>
        <w:tc>
          <w:tcPr>
            <w:tcW w:w="1883" w:type="dxa"/>
            <w:shd w:val="clear" w:color="auto" w:fill="D9E2F3" w:themeFill="accent1" w:themeFillTint="33"/>
            <w:vAlign w:val="center"/>
          </w:tcPr>
          <w:p w14:paraId="597ABC05" w14:textId="77777777" w:rsidR="00D84510" w:rsidRPr="00830E2B" w:rsidRDefault="00D84510" w:rsidP="00A5245F">
            <w:pPr>
              <w:rPr>
                <w:b/>
                <w:sz w:val="24"/>
              </w:rPr>
            </w:pPr>
            <w:r w:rsidRPr="00830E2B">
              <w:rPr>
                <w:b/>
                <w:sz w:val="24"/>
              </w:rPr>
              <w:t>COSTS</w:t>
            </w:r>
          </w:p>
        </w:tc>
        <w:tc>
          <w:tcPr>
            <w:tcW w:w="9003" w:type="dxa"/>
            <w:gridSpan w:val="10"/>
            <w:shd w:val="clear" w:color="auto" w:fill="D9E2F3" w:themeFill="accent1" w:themeFillTint="33"/>
            <w:vAlign w:val="center"/>
          </w:tcPr>
          <w:p w14:paraId="548BE9ED" w14:textId="4E5F8ED5" w:rsidR="00D84510" w:rsidRPr="00D25E45" w:rsidRDefault="00D84510" w:rsidP="00A5245F">
            <w:pPr>
              <w:spacing w:before="40" w:after="40"/>
              <w:rPr>
                <w:i/>
                <w:iCs/>
                <w:sz w:val="16"/>
                <w:szCs w:val="20"/>
              </w:rPr>
            </w:pPr>
            <w:r w:rsidRPr="00D25E45">
              <w:rPr>
                <w:i/>
                <w:iCs/>
                <w:szCs w:val="20"/>
              </w:rPr>
              <w:t xml:space="preserve">In this section, estimate (plus/minus 20%) the cost of the proposed project. </w:t>
            </w:r>
          </w:p>
          <w:p w14:paraId="169A0856" w14:textId="6AF6B0A0" w:rsidR="00D84510" w:rsidRPr="00D25E45" w:rsidRDefault="00D84510" w:rsidP="00D84510">
            <w:pPr>
              <w:pStyle w:val="ListParagraph"/>
              <w:numPr>
                <w:ilvl w:val="0"/>
                <w:numId w:val="16"/>
              </w:numPr>
              <w:spacing w:before="40" w:after="40"/>
              <w:rPr>
                <w:i/>
                <w:iCs/>
                <w:sz w:val="16"/>
                <w:szCs w:val="20"/>
              </w:rPr>
            </w:pPr>
            <w:r w:rsidRPr="00D25E45">
              <w:rPr>
                <w:b/>
                <w:i/>
                <w:iCs/>
                <w:sz w:val="16"/>
                <w:szCs w:val="20"/>
              </w:rPr>
              <w:t>One-Time/Never to Repeat Costs</w:t>
            </w:r>
            <w:r w:rsidRPr="00D25E45">
              <w:rPr>
                <w:i/>
                <w:iCs/>
                <w:sz w:val="16"/>
                <w:szCs w:val="20"/>
              </w:rPr>
              <w:t xml:space="preserve">: Initial deployment and/or </w:t>
            </w:r>
            <w:r w:rsidR="009E279C" w:rsidRPr="00D25E45">
              <w:rPr>
                <w:i/>
                <w:iCs/>
                <w:sz w:val="16"/>
                <w:szCs w:val="20"/>
              </w:rPr>
              <w:t>stand-up</w:t>
            </w:r>
            <w:r w:rsidRPr="00D25E45">
              <w:rPr>
                <w:i/>
                <w:iCs/>
                <w:sz w:val="16"/>
                <w:szCs w:val="20"/>
              </w:rPr>
              <w:t xml:space="preserve"> costs such as professional services, consultants, implementation services, hardware, travel, training, vehicles, and one-time licensing costs for software.  </w:t>
            </w:r>
          </w:p>
          <w:p w14:paraId="2E3E798D" w14:textId="77777777" w:rsidR="00D84510" w:rsidRPr="00D25E45" w:rsidRDefault="00D84510" w:rsidP="00D84510">
            <w:pPr>
              <w:pStyle w:val="ListParagraph"/>
              <w:numPr>
                <w:ilvl w:val="0"/>
                <w:numId w:val="16"/>
              </w:numPr>
              <w:spacing w:before="40" w:after="40"/>
              <w:rPr>
                <w:i/>
                <w:iCs/>
                <w:sz w:val="16"/>
                <w:szCs w:val="20"/>
              </w:rPr>
            </w:pPr>
            <w:r w:rsidRPr="00D25E45">
              <w:rPr>
                <w:b/>
                <w:i/>
                <w:iCs/>
                <w:sz w:val="16"/>
                <w:szCs w:val="20"/>
              </w:rPr>
              <w:lastRenderedPageBreak/>
              <w:t>Annual Recurring/Post Project Operating Costs:</w:t>
            </w:r>
            <w:r w:rsidRPr="00D25E45">
              <w:rPr>
                <w:i/>
                <w:iCs/>
                <w:sz w:val="16"/>
                <w:szCs w:val="20"/>
              </w:rPr>
              <w:t xml:space="preserve"> Ongoing costs such salary/fringe for new FTEs, utilities (dial tone, cellular, data, wireless, gas, electricity, water), other rental costs, recurring cloud software licensing, software and/or hardware maintenance, Virtual Machines (VMs) disk storage.  </w:t>
            </w:r>
          </w:p>
          <w:p w14:paraId="2DC9D371" w14:textId="3A58A6BC" w:rsidR="00D84510" w:rsidRPr="00D25E45" w:rsidRDefault="00D84510" w:rsidP="512B7730">
            <w:pPr>
              <w:pStyle w:val="ListParagraph"/>
              <w:numPr>
                <w:ilvl w:val="0"/>
                <w:numId w:val="16"/>
              </w:numPr>
              <w:spacing w:before="40" w:after="40"/>
              <w:rPr>
                <w:i/>
                <w:iCs/>
                <w:szCs w:val="18"/>
              </w:rPr>
            </w:pPr>
            <w:r w:rsidRPr="00D25E45">
              <w:rPr>
                <w:b/>
                <w:bCs/>
                <w:i/>
                <w:iCs/>
                <w:sz w:val="16"/>
                <w:szCs w:val="16"/>
              </w:rPr>
              <w:t>Annual Life-Cycle Renewal</w:t>
            </w:r>
            <w:r w:rsidRPr="00D25E45">
              <w:rPr>
                <w:i/>
                <w:iCs/>
                <w:sz w:val="16"/>
                <w:szCs w:val="16"/>
              </w:rPr>
              <w:t xml:space="preserve"> </w:t>
            </w:r>
            <w:r w:rsidRPr="00D25E45">
              <w:rPr>
                <w:b/>
                <w:bCs/>
                <w:i/>
                <w:iCs/>
                <w:sz w:val="16"/>
                <w:szCs w:val="16"/>
              </w:rPr>
              <w:t xml:space="preserve">Costs: </w:t>
            </w:r>
            <w:r w:rsidRPr="00D25E45">
              <w:rPr>
                <w:i/>
                <w:iCs/>
                <w:sz w:val="16"/>
                <w:szCs w:val="16"/>
              </w:rPr>
              <w:t>Think of this as a ‘savings’ account to replace any of the one-time costs that don’t last forever. For example, this is 1/4</w:t>
            </w:r>
            <w:r w:rsidRPr="00D25E45">
              <w:rPr>
                <w:i/>
                <w:iCs/>
                <w:sz w:val="16"/>
                <w:szCs w:val="16"/>
                <w:vertAlign w:val="superscript"/>
              </w:rPr>
              <w:t>th</w:t>
            </w:r>
            <w:r w:rsidRPr="00D25E45">
              <w:rPr>
                <w:i/>
                <w:iCs/>
                <w:sz w:val="16"/>
                <w:szCs w:val="16"/>
              </w:rPr>
              <w:t xml:space="preserve"> of the physical hardware purchased (not Virtual Machines) or ¼ of software upgrades (if not part of software maintenance) or 1/4</w:t>
            </w:r>
            <w:r w:rsidRPr="00D25E45">
              <w:rPr>
                <w:i/>
                <w:iCs/>
                <w:sz w:val="16"/>
                <w:szCs w:val="16"/>
                <w:vertAlign w:val="superscript"/>
              </w:rPr>
              <w:t>th</w:t>
            </w:r>
            <w:r w:rsidRPr="00D25E45">
              <w:rPr>
                <w:i/>
                <w:iCs/>
                <w:sz w:val="16"/>
                <w:szCs w:val="16"/>
              </w:rPr>
              <w:t xml:space="preserve"> of professional services to implement the next upgrade or 1/8</w:t>
            </w:r>
            <w:r w:rsidRPr="00D25E45">
              <w:rPr>
                <w:i/>
                <w:iCs/>
                <w:sz w:val="16"/>
                <w:szCs w:val="16"/>
                <w:vertAlign w:val="superscript"/>
              </w:rPr>
              <w:t>th</w:t>
            </w:r>
            <w:r w:rsidRPr="00D25E45">
              <w:rPr>
                <w:i/>
                <w:iCs/>
                <w:sz w:val="16"/>
                <w:szCs w:val="16"/>
              </w:rPr>
              <w:t xml:space="preserve"> of a vehicle estimated to last for eight years. Divide the estimated renewal costs by the number of years until a refresh is needed.</w:t>
            </w:r>
          </w:p>
        </w:tc>
      </w:tr>
      <w:tr w:rsidR="0002523B" w:rsidRPr="008C5F54" w14:paraId="06F1BECF" w14:textId="77777777" w:rsidTr="00B63A40">
        <w:trPr>
          <w:trHeight w:val="316"/>
        </w:trPr>
        <w:tc>
          <w:tcPr>
            <w:tcW w:w="4531" w:type="dxa"/>
            <w:gridSpan w:val="4"/>
            <w:tcBorders>
              <w:bottom w:val="single" w:sz="4" w:space="0" w:color="auto"/>
            </w:tcBorders>
            <w:shd w:val="clear" w:color="auto" w:fill="D9E2F3" w:themeFill="accent1" w:themeFillTint="33"/>
            <w:vAlign w:val="center"/>
          </w:tcPr>
          <w:p w14:paraId="3E7BD734" w14:textId="77777777" w:rsidR="00D84510" w:rsidRPr="00FD3ADB" w:rsidRDefault="00D84510" w:rsidP="00A5245F">
            <w:pPr>
              <w:spacing w:before="40" w:after="40"/>
              <w:jc w:val="center"/>
              <w:rPr>
                <w:i/>
                <w:iCs/>
                <w:szCs w:val="20"/>
              </w:rPr>
            </w:pPr>
            <w:r>
              <w:rPr>
                <w:b/>
                <w:sz w:val="20"/>
                <w:szCs w:val="20"/>
              </w:rPr>
              <w:lastRenderedPageBreak/>
              <w:t xml:space="preserve">Description of </w:t>
            </w:r>
            <w:r w:rsidRPr="008C5F54">
              <w:rPr>
                <w:b/>
                <w:sz w:val="20"/>
                <w:szCs w:val="20"/>
              </w:rPr>
              <w:t>Item</w:t>
            </w:r>
          </w:p>
        </w:tc>
        <w:tc>
          <w:tcPr>
            <w:tcW w:w="2233" w:type="dxa"/>
            <w:gridSpan w:val="2"/>
            <w:tcBorders>
              <w:bottom w:val="single" w:sz="4" w:space="0" w:color="auto"/>
            </w:tcBorders>
            <w:shd w:val="clear" w:color="auto" w:fill="D9E2F3" w:themeFill="accent1" w:themeFillTint="33"/>
            <w:vAlign w:val="center"/>
          </w:tcPr>
          <w:p w14:paraId="2FFBBE75" w14:textId="77777777" w:rsidR="00D84510" w:rsidRPr="002A3E68" w:rsidRDefault="00D84510" w:rsidP="00A5245F">
            <w:pPr>
              <w:spacing w:before="40" w:after="40"/>
              <w:jc w:val="center"/>
              <w:rPr>
                <w:b/>
                <w:sz w:val="20"/>
                <w:szCs w:val="20"/>
              </w:rPr>
            </w:pPr>
            <w:r>
              <w:rPr>
                <w:b/>
                <w:sz w:val="20"/>
                <w:szCs w:val="20"/>
              </w:rPr>
              <w:t>One-T</w:t>
            </w:r>
            <w:r w:rsidRPr="008C5F54">
              <w:rPr>
                <w:b/>
                <w:sz w:val="20"/>
                <w:szCs w:val="20"/>
              </w:rPr>
              <w:t>ime</w:t>
            </w:r>
            <w:r>
              <w:rPr>
                <w:b/>
                <w:sz w:val="20"/>
                <w:szCs w:val="20"/>
              </w:rPr>
              <w:t xml:space="preserve">/ </w:t>
            </w:r>
            <w:r>
              <w:rPr>
                <w:b/>
                <w:sz w:val="20"/>
                <w:szCs w:val="20"/>
              </w:rPr>
              <w:br/>
              <w:t>Never-to-Repeat Costs</w:t>
            </w:r>
          </w:p>
        </w:tc>
        <w:tc>
          <w:tcPr>
            <w:tcW w:w="2233" w:type="dxa"/>
            <w:gridSpan w:val="3"/>
            <w:tcBorders>
              <w:bottom w:val="single" w:sz="4" w:space="0" w:color="auto"/>
            </w:tcBorders>
            <w:shd w:val="clear" w:color="auto" w:fill="D9E2F3" w:themeFill="accent1" w:themeFillTint="33"/>
            <w:vAlign w:val="center"/>
          </w:tcPr>
          <w:p w14:paraId="67C65CCD" w14:textId="77777777" w:rsidR="00D84510" w:rsidRPr="00202BBA" w:rsidRDefault="00D84510" w:rsidP="00A5245F">
            <w:pPr>
              <w:spacing w:before="40" w:after="40"/>
              <w:jc w:val="center"/>
              <w:rPr>
                <w:b/>
                <w:iCs/>
                <w:sz w:val="20"/>
                <w:szCs w:val="20"/>
              </w:rPr>
            </w:pPr>
            <w:r>
              <w:rPr>
                <w:b/>
                <w:iCs/>
                <w:sz w:val="20"/>
                <w:szCs w:val="20"/>
              </w:rPr>
              <w:t xml:space="preserve">Annual </w:t>
            </w:r>
            <w:r w:rsidRPr="00202BBA">
              <w:rPr>
                <w:b/>
                <w:iCs/>
                <w:sz w:val="20"/>
                <w:szCs w:val="20"/>
              </w:rPr>
              <w:t>Recurring</w:t>
            </w:r>
            <w:r>
              <w:rPr>
                <w:b/>
                <w:iCs/>
                <w:sz w:val="20"/>
                <w:szCs w:val="20"/>
              </w:rPr>
              <w:t>/Post-Project Operating Costs</w:t>
            </w:r>
          </w:p>
        </w:tc>
        <w:tc>
          <w:tcPr>
            <w:tcW w:w="1889" w:type="dxa"/>
            <w:gridSpan w:val="2"/>
            <w:tcBorders>
              <w:bottom w:val="single" w:sz="4" w:space="0" w:color="auto"/>
            </w:tcBorders>
            <w:shd w:val="clear" w:color="auto" w:fill="D9E2F3" w:themeFill="accent1" w:themeFillTint="33"/>
            <w:vAlign w:val="center"/>
          </w:tcPr>
          <w:p w14:paraId="3FE31D8F" w14:textId="77777777" w:rsidR="00D84510" w:rsidRPr="00202BBA" w:rsidRDefault="00D84510" w:rsidP="00A5245F">
            <w:pPr>
              <w:spacing w:before="40" w:after="40"/>
              <w:jc w:val="center"/>
              <w:rPr>
                <w:b/>
                <w:iCs/>
                <w:sz w:val="20"/>
                <w:szCs w:val="20"/>
              </w:rPr>
            </w:pPr>
            <w:r>
              <w:rPr>
                <w:b/>
                <w:iCs/>
                <w:sz w:val="20"/>
                <w:szCs w:val="20"/>
              </w:rPr>
              <w:t>Annual Life-Cycle Renewal Costs</w:t>
            </w:r>
          </w:p>
        </w:tc>
      </w:tr>
      <w:tr w:rsidR="0002523B" w:rsidRPr="00BF6E71" w14:paraId="376E56C4" w14:textId="77777777" w:rsidTr="00B63A40">
        <w:trPr>
          <w:trHeight w:val="316"/>
        </w:trPr>
        <w:tc>
          <w:tcPr>
            <w:tcW w:w="4531" w:type="dxa"/>
            <w:gridSpan w:val="4"/>
            <w:shd w:val="clear" w:color="auto" w:fill="auto"/>
            <w:vAlign w:val="center"/>
          </w:tcPr>
          <w:p w14:paraId="0331C619" w14:textId="586EB9E1" w:rsidR="00D84510" w:rsidRPr="00D25E45" w:rsidRDefault="00D84510" w:rsidP="3F499272">
            <w:pPr>
              <w:spacing w:before="40" w:after="40"/>
              <w:rPr>
                <w:szCs w:val="18"/>
              </w:rPr>
            </w:pPr>
          </w:p>
        </w:tc>
        <w:tc>
          <w:tcPr>
            <w:tcW w:w="2233" w:type="dxa"/>
            <w:gridSpan w:val="2"/>
            <w:shd w:val="clear" w:color="auto" w:fill="auto"/>
            <w:vAlign w:val="center"/>
          </w:tcPr>
          <w:p w14:paraId="278957B8" w14:textId="5B0812C2" w:rsidR="00D84510" w:rsidRPr="00D25E45" w:rsidRDefault="00D84510" w:rsidP="00D25E45">
            <w:pPr>
              <w:spacing w:before="40" w:after="40"/>
              <w:jc w:val="center"/>
              <w:rPr>
                <w:sz w:val="16"/>
                <w:szCs w:val="16"/>
              </w:rPr>
            </w:pPr>
          </w:p>
        </w:tc>
        <w:tc>
          <w:tcPr>
            <w:tcW w:w="2233" w:type="dxa"/>
            <w:gridSpan w:val="3"/>
            <w:shd w:val="clear" w:color="auto" w:fill="auto"/>
            <w:vAlign w:val="center"/>
          </w:tcPr>
          <w:p w14:paraId="5AF6EEE2" w14:textId="60BD760B" w:rsidR="00D84510" w:rsidRPr="00D25E45" w:rsidRDefault="00D84510" w:rsidP="00D25E45">
            <w:pPr>
              <w:spacing w:before="40" w:after="40"/>
              <w:jc w:val="center"/>
              <w:rPr>
                <w:sz w:val="16"/>
                <w:szCs w:val="16"/>
              </w:rPr>
            </w:pPr>
          </w:p>
        </w:tc>
        <w:tc>
          <w:tcPr>
            <w:tcW w:w="1889" w:type="dxa"/>
            <w:gridSpan w:val="2"/>
            <w:shd w:val="clear" w:color="auto" w:fill="auto"/>
            <w:vAlign w:val="center"/>
          </w:tcPr>
          <w:p w14:paraId="4E37380E" w14:textId="765B879C" w:rsidR="00D84510" w:rsidRPr="00D25E45" w:rsidRDefault="00D84510" w:rsidP="00D25E45">
            <w:pPr>
              <w:spacing w:before="40" w:after="40"/>
              <w:jc w:val="center"/>
              <w:rPr>
                <w:sz w:val="16"/>
                <w:szCs w:val="16"/>
              </w:rPr>
            </w:pPr>
          </w:p>
        </w:tc>
      </w:tr>
      <w:tr w:rsidR="0002523B" w:rsidRPr="00BF6E71" w14:paraId="76B0A9B4" w14:textId="77777777" w:rsidTr="00B63A40">
        <w:trPr>
          <w:trHeight w:val="316"/>
        </w:trPr>
        <w:tc>
          <w:tcPr>
            <w:tcW w:w="4531" w:type="dxa"/>
            <w:gridSpan w:val="4"/>
            <w:shd w:val="clear" w:color="auto" w:fill="auto"/>
            <w:vAlign w:val="center"/>
          </w:tcPr>
          <w:p w14:paraId="1F036357" w14:textId="77777777" w:rsidR="00D84510" w:rsidRPr="00D25E45" w:rsidRDefault="00D84510" w:rsidP="00A5245F">
            <w:pPr>
              <w:spacing w:before="40" w:after="40"/>
              <w:rPr>
                <w:szCs w:val="18"/>
              </w:rPr>
            </w:pPr>
          </w:p>
        </w:tc>
        <w:tc>
          <w:tcPr>
            <w:tcW w:w="2233" w:type="dxa"/>
            <w:gridSpan w:val="2"/>
            <w:shd w:val="clear" w:color="auto" w:fill="auto"/>
            <w:vAlign w:val="center"/>
          </w:tcPr>
          <w:p w14:paraId="6006B4AE" w14:textId="77777777" w:rsidR="00D84510" w:rsidRPr="00D25E45" w:rsidRDefault="00D84510" w:rsidP="00D25E45">
            <w:pPr>
              <w:spacing w:before="40" w:after="40"/>
              <w:jc w:val="center"/>
              <w:rPr>
                <w:szCs w:val="18"/>
              </w:rPr>
            </w:pPr>
          </w:p>
        </w:tc>
        <w:tc>
          <w:tcPr>
            <w:tcW w:w="2233" w:type="dxa"/>
            <w:gridSpan w:val="3"/>
            <w:shd w:val="clear" w:color="auto" w:fill="auto"/>
            <w:vAlign w:val="center"/>
          </w:tcPr>
          <w:p w14:paraId="7C4E5A43" w14:textId="77777777" w:rsidR="00D84510" w:rsidRPr="00D25E45" w:rsidRDefault="00D84510" w:rsidP="00D25E45">
            <w:pPr>
              <w:spacing w:before="40" w:after="40"/>
              <w:jc w:val="center"/>
              <w:rPr>
                <w:szCs w:val="18"/>
              </w:rPr>
            </w:pPr>
          </w:p>
        </w:tc>
        <w:tc>
          <w:tcPr>
            <w:tcW w:w="1889" w:type="dxa"/>
            <w:gridSpan w:val="2"/>
            <w:shd w:val="clear" w:color="auto" w:fill="auto"/>
            <w:vAlign w:val="center"/>
          </w:tcPr>
          <w:p w14:paraId="64E9C17C" w14:textId="77777777" w:rsidR="00D84510" w:rsidRPr="00D25E45" w:rsidRDefault="00D84510" w:rsidP="00D25E45">
            <w:pPr>
              <w:spacing w:before="40" w:after="40"/>
              <w:jc w:val="center"/>
              <w:rPr>
                <w:szCs w:val="18"/>
              </w:rPr>
            </w:pPr>
          </w:p>
        </w:tc>
      </w:tr>
      <w:tr w:rsidR="0002523B" w:rsidRPr="00BF6E71" w14:paraId="1A1498D0" w14:textId="77777777" w:rsidTr="00B63A40">
        <w:trPr>
          <w:trHeight w:val="316"/>
        </w:trPr>
        <w:tc>
          <w:tcPr>
            <w:tcW w:w="4531" w:type="dxa"/>
            <w:gridSpan w:val="4"/>
            <w:shd w:val="clear" w:color="auto" w:fill="auto"/>
            <w:vAlign w:val="center"/>
          </w:tcPr>
          <w:p w14:paraId="726B61AA" w14:textId="77777777" w:rsidR="00D84510" w:rsidRPr="00BF6E71" w:rsidRDefault="00D84510" w:rsidP="00A5245F">
            <w:pPr>
              <w:spacing w:before="40" w:after="40"/>
              <w:rPr>
                <w:b/>
                <w:szCs w:val="18"/>
              </w:rPr>
            </w:pPr>
            <w:r w:rsidRPr="00BF6E71">
              <w:rPr>
                <w:b/>
                <w:szCs w:val="18"/>
              </w:rPr>
              <w:t>Total Cost of All Items</w:t>
            </w:r>
          </w:p>
        </w:tc>
        <w:tc>
          <w:tcPr>
            <w:tcW w:w="2233" w:type="dxa"/>
            <w:gridSpan w:val="2"/>
            <w:shd w:val="clear" w:color="auto" w:fill="auto"/>
            <w:vAlign w:val="center"/>
          </w:tcPr>
          <w:p w14:paraId="1C8E9997" w14:textId="77777777" w:rsidR="00D84510" w:rsidRPr="00BF6E71" w:rsidRDefault="00D84510" w:rsidP="00D25E45">
            <w:pPr>
              <w:spacing w:before="40" w:after="40"/>
              <w:jc w:val="center"/>
              <w:rPr>
                <w:szCs w:val="18"/>
              </w:rPr>
            </w:pPr>
          </w:p>
        </w:tc>
        <w:tc>
          <w:tcPr>
            <w:tcW w:w="2233" w:type="dxa"/>
            <w:gridSpan w:val="3"/>
            <w:shd w:val="clear" w:color="auto" w:fill="auto"/>
            <w:vAlign w:val="center"/>
          </w:tcPr>
          <w:p w14:paraId="25A6FFD0" w14:textId="77777777" w:rsidR="00D84510" w:rsidRPr="00BF6E71" w:rsidRDefault="00D84510" w:rsidP="00D25E45">
            <w:pPr>
              <w:spacing w:before="40" w:after="40"/>
              <w:jc w:val="center"/>
              <w:rPr>
                <w:szCs w:val="18"/>
              </w:rPr>
            </w:pPr>
          </w:p>
        </w:tc>
        <w:tc>
          <w:tcPr>
            <w:tcW w:w="1889" w:type="dxa"/>
            <w:gridSpan w:val="2"/>
            <w:shd w:val="clear" w:color="auto" w:fill="auto"/>
            <w:vAlign w:val="center"/>
          </w:tcPr>
          <w:p w14:paraId="12B08CC2" w14:textId="77777777" w:rsidR="00D84510" w:rsidRPr="00BF6E71" w:rsidRDefault="00D84510" w:rsidP="00D25E45">
            <w:pPr>
              <w:spacing w:before="40" w:after="40"/>
              <w:jc w:val="center"/>
              <w:rPr>
                <w:szCs w:val="18"/>
              </w:rPr>
            </w:pPr>
          </w:p>
        </w:tc>
      </w:tr>
      <w:tr w:rsidR="0002523B" w:rsidRPr="008C5F54" w14:paraId="171662CB" w14:textId="77777777" w:rsidTr="00B63A40">
        <w:trPr>
          <w:trHeight w:val="157"/>
        </w:trPr>
        <w:tc>
          <w:tcPr>
            <w:tcW w:w="10887" w:type="dxa"/>
            <w:gridSpan w:val="11"/>
            <w:shd w:val="clear" w:color="auto" w:fill="D9E2F3" w:themeFill="accent1" w:themeFillTint="33"/>
            <w:vAlign w:val="center"/>
          </w:tcPr>
          <w:p w14:paraId="23372F18" w14:textId="77777777" w:rsidR="00D84510" w:rsidRPr="00E04FF2" w:rsidRDefault="00D84510" w:rsidP="00A5245F">
            <w:pPr>
              <w:spacing w:before="40" w:after="40"/>
              <w:rPr>
                <w:iCs/>
                <w:sz w:val="4"/>
                <w:szCs w:val="20"/>
              </w:rPr>
            </w:pPr>
          </w:p>
        </w:tc>
      </w:tr>
      <w:tr w:rsidR="0002523B" w:rsidRPr="00BF6E71" w14:paraId="242359CE" w14:textId="77777777" w:rsidTr="00B63A40">
        <w:trPr>
          <w:trHeight w:val="316"/>
        </w:trPr>
        <w:tc>
          <w:tcPr>
            <w:tcW w:w="4531" w:type="dxa"/>
            <w:gridSpan w:val="4"/>
            <w:shd w:val="clear" w:color="auto" w:fill="auto"/>
            <w:vAlign w:val="center"/>
          </w:tcPr>
          <w:p w14:paraId="50D8CCA1" w14:textId="08D1ECAB" w:rsidR="00D84510" w:rsidRPr="00BF6E71" w:rsidRDefault="00D84510" w:rsidP="512B7730">
            <w:pPr>
              <w:spacing w:before="40" w:after="40"/>
              <w:rPr>
                <w:b/>
                <w:bCs/>
                <w:szCs w:val="18"/>
              </w:rPr>
            </w:pPr>
            <w:r w:rsidRPr="512B7730">
              <w:rPr>
                <w:b/>
                <w:bCs/>
                <w:szCs w:val="18"/>
              </w:rPr>
              <w:t xml:space="preserve">Provide </w:t>
            </w:r>
            <w:proofErr w:type="spellStart"/>
            <w:r w:rsidRPr="512B7730">
              <w:rPr>
                <w:b/>
                <w:bCs/>
                <w:szCs w:val="18"/>
              </w:rPr>
              <w:t>Speedtype</w:t>
            </w:r>
            <w:proofErr w:type="spellEnd"/>
            <w:r w:rsidRPr="512B7730">
              <w:rPr>
                <w:b/>
                <w:bCs/>
                <w:szCs w:val="18"/>
              </w:rPr>
              <w:t xml:space="preserve"> (if available) for Each Column</w:t>
            </w:r>
          </w:p>
        </w:tc>
        <w:tc>
          <w:tcPr>
            <w:tcW w:w="2233" w:type="dxa"/>
            <w:gridSpan w:val="2"/>
            <w:shd w:val="clear" w:color="auto" w:fill="auto"/>
            <w:vAlign w:val="center"/>
          </w:tcPr>
          <w:p w14:paraId="282F0FE3" w14:textId="21279D03" w:rsidR="00D84510" w:rsidRPr="00A33884" w:rsidRDefault="00D84510" w:rsidP="3F499272">
            <w:pPr>
              <w:spacing w:before="40" w:after="40"/>
              <w:rPr>
                <w:i/>
                <w:iCs/>
                <w:color w:val="0000FF"/>
                <w:szCs w:val="18"/>
              </w:rPr>
            </w:pPr>
          </w:p>
        </w:tc>
        <w:tc>
          <w:tcPr>
            <w:tcW w:w="2233" w:type="dxa"/>
            <w:gridSpan w:val="3"/>
            <w:shd w:val="clear" w:color="auto" w:fill="auto"/>
            <w:vAlign w:val="center"/>
          </w:tcPr>
          <w:p w14:paraId="30813150" w14:textId="4E1715F0" w:rsidR="00D84510" w:rsidRPr="00BF6E71" w:rsidRDefault="00D84510" w:rsidP="3F499272">
            <w:pPr>
              <w:spacing w:before="40" w:after="40"/>
              <w:rPr>
                <w:i/>
                <w:iCs/>
                <w:color w:val="0000FF"/>
                <w:szCs w:val="18"/>
              </w:rPr>
            </w:pPr>
          </w:p>
        </w:tc>
        <w:tc>
          <w:tcPr>
            <w:tcW w:w="1889" w:type="dxa"/>
            <w:gridSpan w:val="2"/>
            <w:shd w:val="clear" w:color="auto" w:fill="auto"/>
            <w:vAlign w:val="center"/>
          </w:tcPr>
          <w:p w14:paraId="674D863A" w14:textId="3E839E25" w:rsidR="00D84510" w:rsidRPr="00BF6E71" w:rsidRDefault="00D84510" w:rsidP="3F499272">
            <w:pPr>
              <w:spacing w:before="40" w:after="40"/>
              <w:rPr>
                <w:i/>
                <w:iCs/>
                <w:color w:val="0000FF"/>
                <w:szCs w:val="18"/>
              </w:rPr>
            </w:pPr>
          </w:p>
        </w:tc>
      </w:tr>
      <w:tr w:rsidR="0002523B" w:rsidRPr="008C5F54" w14:paraId="5416D6D1" w14:textId="77777777" w:rsidTr="00B63A40">
        <w:trPr>
          <w:trHeight w:val="157"/>
        </w:trPr>
        <w:tc>
          <w:tcPr>
            <w:tcW w:w="10887" w:type="dxa"/>
            <w:gridSpan w:val="11"/>
            <w:shd w:val="clear" w:color="auto" w:fill="D9E2F3" w:themeFill="accent1" w:themeFillTint="33"/>
            <w:vAlign w:val="center"/>
          </w:tcPr>
          <w:p w14:paraId="7B38FB8A" w14:textId="77777777" w:rsidR="00D84510" w:rsidRPr="00E04FF2" w:rsidRDefault="00D84510" w:rsidP="00A5245F">
            <w:pPr>
              <w:spacing w:before="40" w:after="40"/>
              <w:rPr>
                <w:iCs/>
                <w:sz w:val="4"/>
                <w:szCs w:val="20"/>
              </w:rPr>
            </w:pPr>
          </w:p>
        </w:tc>
      </w:tr>
      <w:tr w:rsidR="0072753B" w:rsidRPr="008C5F54" w14:paraId="2E7D7CA4" w14:textId="77777777" w:rsidTr="00B63A40">
        <w:tblPrEx>
          <w:tblLook w:val="0000" w:firstRow="0" w:lastRow="0" w:firstColumn="0" w:lastColumn="0" w:noHBand="0" w:noVBand="0"/>
        </w:tblPrEx>
        <w:trPr>
          <w:cantSplit/>
          <w:trHeight w:val="316"/>
        </w:trPr>
        <w:tc>
          <w:tcPr>
            <w:tcW w:w="2763" w:type="dxa"/>
            <w:gridSpan w:val="2"/>
            <w:shd w:val="clear" w:color="auto" w:fill="D9E2F3" w:themeFill="accent1" w:themeFillTint="33"/>
            <w:vAlign w:val="center"/>
          </w:tcPr>
          <w:p w14:paraId="0B3BE92B" w14:textId="77777777" w:rsidR="00D84510" w:rsidRPr="008C5F54" w:rsidRDefault="00D84510" w:rsidP="00A5245F">
            <w:pPr>
              <w:jc w:val="both"/>
              <w:rPr>
                <w:b/>
                <w:sz w:val="20"/>
                <w:szCs w:val="20"/>
              </w:rPr>
            </w:pPr>
            <w:r w:rsidRPr="008C5F54">
              <w:rPr>
                <w:b/>
                <w:sz w:val="22"/>
                <w:szCs w:val="20"/>
              </w:rPr>
              <w:t>EXPECTED FUNDING</w:t>
            </w:r>
          </w:p>
        </w:tc>
        <w:tc>
          <w:tcPr>
            <w:tcW w:w="8123" w:type="dxa"/>
            <w:gridSpan w:val="9"/>
            <w:shd w:val="clear" w:color="auto" w:fill="D9E2F3" w:themeFill="accent1" w:themeFillTint="33"/>
            <w:vAlign w:val="center"/>
          </w:tcPr>
          <w:p w14:paraId="146CD6EA" w14:textId="77777777" w:rsidR="00D84510" w:rsidRPr="008C5F54" w:rsidRDefault="00D84510" w:rsidP="00A5245F">
            <w:pPr>
              <w:spacing w:before="40" w:after="40"/>
              <w:rPr>
                <w:i/>
                <w:iCs/>
                <w:sz w:val="20"/>
                <w:szCs w:val="20"/>
              </w:rPr>
            </w:pPr>
            <w:r>
              <w:rPr>
                <w:i/>
                <w:iCs/>
                <w:szCs w:val="20"/>
              </w:rPr>
              <w:t>What are the funding strategies for this project if this business case turns into a project? Indicate if net new funds will need to be requested or if funds have been allocated through the normal budget cycle to fund this project.</w:t>
            </w:r>
          </w:p>
        </w:tc>
      </w:tr>
      <w:tr w:rsidR="00FD1E3C" w:rsidRPr="00CC3949" w14:paraId="2CC548C3" w14:textId="77777777" w:rsidTr="00870D2A">
        <w:tblPrEx>
          <w:tblLook w:val="0000" w:firstRow="0" w:lastRow="0" w:firstColumn="0" w:lastColumn="0" w:noHBand="0" w:noVBand="0"/>
        </w:tblPrEx>
        <w:trPr>
          <w:trHeight w:val="377"/>
        </w:trPr>
        <w:tc>
          <w:tcPr>
            <w:tcW w:w="10887" w:type="dxa"/>
            <w:gridSpan w:val="11"/>
            <w:vAlign w:val="center"/>
          </w:tcPr>
          <w:p w14:paraId="1F236ACF" w14:textId="03AF1051" w:rsidR="00D84510" w:rsidRPr="00D25E45" w:rsidRDefault="00D84510" w:rsidP="3F499272">
            <w:pPr>
              <w:rPr>
                <w:szCs w:val="18"/>
              </w:rPr>
            </w:pPr>
          </w:p>
        </w:tc>
      </w:tr>
      <w:tr w:rsidR="0002523B" w14:paraId="23A63C5E" w14:textId="77777777" w:rsidTr="00B63A40">
        <w:tblPrEx>
          <w:tblLook w:val="0000" w:firstRow="0" w:lastRow="0" w:firstColumn="0" w:lastColumn="0" w:noHBand="0" w:noVBand="0"/>
        </w:tblPrEx>
        <w:trPr>
          <w:trHeight w:val="443"/>
        </w:trPr>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13247" w14:textId="2AD2F5AA" w:rsidR="15DBDA16" w:rsidRPr="00390B89" w:rsidRDefault="15DBDA16" w:rsidP="15DBDA16">
            <w:pPr>
              <w:rPr>
                <w:rFonts w:ascii="Calibri" w:eastAsia="Calibri" w:hAnsi="Calibri" w:cs="Calibri"/>
                <w:i/>
                <w:iCs/>
                <w:color w:val="FF0000"/>
                <w:szCs w:val="18"/>
              </w:rPr>
            </w:pPr>
            <w:r w:rsidRPr="00C11029">
              <w:rPr>
                <w:rFonts w:ascii="Calibri" w:eastAsia="Calibri" w:hAnsi="Calibri" w:cs="Calibri"/>
                <w:b/>
                <w:bCs/>
                <w:sz w:val="22"/>
                <w:szCs w:val="22"/>
              </w:rPr>
              <w:t xml:space="preserve">SAVINGS  </w:t>
            </w:r>
          </w:p>
        </w:tc>
        <w:tc>
          <w:tcPr>
            <w:tcW w:w="9003"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384A18" w14:textId="63093657" w:rsidR="15DBDA16" w:rsidRDefault="15DBDA16" w:rsidP="15DBDA16">
            <w:pPr>
              <w:rPr>
                <w:i/>
                <w:iCs/>
                <w:color w:val="0000FF"/>
                <w:szCs w:val="18"/>
              </w:rPr>
            </w:pPr>
            <w:r w:rsidRPr="00C11029">
              <w:rPr>
                <w:rFonts w:ascii="Calibri" w:eastAsia="Calibri" w:hAnsi="Calibri" w:cs="Calibri"/>
                <w:i/>
                <w:iCs/>
                <w:szCs w:val="18"/>
              </w:rPr>
              <w:t>How much is this project expected to save (time, money)?</w:t>
            </w:r>
          </w:p>
        </w:tc>
      </w:tr>
      <w:tr w:rsidR="000829A3" w14:paraId="5F3D9F14" w14:textId="77777777" w:rsidTr="002E6B03">
        <w:tblPrEx>
          <w:tblLook w:val="0000" w:firstRow="0" w:lastRow="0" w:firstColumn="0" w:lastColumn="0" w:noHBand="0" w:noVBand="0"/>
        </w:tblPrEx>
        <w:trPr>
          <w:trHeight w:val="341"/>
        </w:trPr>
        <w:tc>
          <w:tcPr>
            <w:tcW w:w="1088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A32E8D" w14:textId="77777777" w:rsidR="00832C6E" w:rsidRPr="00D25E45" w:rsidRDefault="00832C6E" w:rsidP="00B6373E">
            <w:pPr>
              <w:rPr>
                <w:rFonts w:ascii="Calibri" w:eastAsia="Calibri" w:hAnsi="Calibri" w:cs="Calibri"/>
                <w:szCs w:val="18"/>
              </w:rPr>
            </w:pPr>
          </w:p>
        </w:tc>
      </w:tr>
    </w:tbl>
    <w:p w14:paraId="1C787381" w14:textId="5AA2473E" w:rsidR="059678C9" w:rsidRDefault="059678C9" w:rsidP="009003B9"/>
    <w:p w14:paraId="27853835" w14:textId="77777777" w:rsidR="00D84510" w:rsidRPr="00726BB1" w:rsidRDefault="00D84510" w:rsidP="00D84510">
      <w:pPr>
        <w:rPr>
          <w:sz w:val="15"/>
        </w:rPr>
      </w:pPr>
    </w:p>
    <w:tbl>
      <w:tblPr>
        <w:tblW w:w="10863" w:type="dxa"/>
        <w:tblInd w:w="-675"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10863"/>
      </w:tblGrid>
      <w:tr w:rsidR="00D84510" w:rsidRPr="001640D4" w14:paraId="30806F1A" w14:textId="77777777" w:rsidTr="005E69A5">
        <w:trPr>
          <w:cantSplit/>
          <w:trHeight w:val="317"/>
        </w:trPr>
        <w:tc>
          <w:tcPr>
            <w:tcW w:w="10863" w:type="dxa"/>
            <w:shd w:val="clear" w:color="auto" w:fill="ACB9CA" w:themeFill="text2" w:themeFillTint="66"/>
            <w:vAlign w:val="center"/>
          </w:tcPr>
          <w:p w14:paraId="3CCA1B27" w14:textId="77777777" w:rsidR="00D84510" w:rsidRPr="00417E72" w:rsidRDefault="00D84510" w:rsidP="00A5245F">
            <w:pPr>
              <w:spacing w:before="40" w:after="40"/>
              <w:rPr>
                <w:rFonts w:cstheme="minorBidi"/>
                <w:b/>
                <w:i/>
                <w:sz w:val="24"/>
              </w:rPr>
            </w:pPr>
            <w:r w:rsidRPr="2D15380D">
              <w:rPr>
                <w:rFonts w:cstheme="minorBidi"/>
                <w:b/>
                <w:i/>
                <w:sz w:val="24"/>
              </w:rPr>
              <w:t>SECTION 3 – Business Case Contributors</w:t>
            </w:r>
          </w:p>
        </w:tc>
      </w:tr>
    </w:tbl>
    <w:p w14:paraId="44F817D9" w14:textId="2D331D2B" w:rsidR="0090709B" w:rsidRPr="00FB70F2" w:rsidRDefault="00D84510" w:rsidP="00FB70F2">
      <w:pPr>
        <w:spacing w:before="40" w:after="40"/>
        <w:ind w:hanging="360"/>
        <w:rPr>
          <w:i/>
          <w:iCs/>
          <w:szCs w:val="20"/>
        </w:rPr>
      </w:pPr>
      <w:r w:rsidRPr="00620DB0">
        <w:rPr>
          <w:i/>
          <w:iCs/>
          <w:szCs w:val="20"/>
        </w:rPr>
        <w:t xml:space="preserve">The following individuals provided input and/or a review of this Business Case: </w:t>
      </w:r>
    </w:p>
    <w:tbl>
      <w:tblPr>
        <w:tblStyle w:val="TableGrid"/>
        <w:tblW w:w="10877" w:type="dxa"/>
        <w:tblInd w:w="-635" w:type="dxa"/>
        <w:tblLook w:val="04A0" w:firstRow="1" w:lastRow="0" w:firstColumn="1" w:lastColumn="0" w:noHBand="0" w:noVBand="1"/>
      </w:tblPr>
      <w:tblGrid>
        <w:gridCol w:w="3565"/>
        <w:gridCol w:w="3482"/>
        <w:gridCol w:w="3830"/>
      </w:tblGrid>
      <w:tr w:rsidR="00B20E4F" w:rsidRPr="00FD3ADB" w14:paraId="06DBDC88" w14:textId="77777777" w:rsidTr="000C3732">
        <w:trPr>
          <w:trHeight w:val="302"/>
          <w:tblHeader/>
        </w:trPr>
        <w:tc>
          <w:tcPr>
            <w:tcW w:w="3565" w:type="dxa"/>
            <w:shd w:val="clear" w:color="auto" w:fill="D5DCE4" w:themeFill="text2" w:themeFillTint="33"/>
          </w:tcPr>
          <w:p w14:paraId="05E0702F" w14:textId="77777777" w:rsidR="00D84510" w:rsidRPr="00FD3ADB" w:rsidRDefault="00D84510" w:rsidP="00726A01">
            <w:pPr>
              <w:spacing w:before="40" w:after="40"/>
              <w:jc w:val="center"/>
              <w:rPr>
                <w:rFonts w:asciiTheme="minorHAnsi" w:hAnsiTheme="minorHAnsi"/>
                <w:b/>
                <w:iCs/>
                <w:sz w:val="20"/>
                <w:szCs w:val="20"/>
              </w:rPr>
            </w:pPr>
            <w:r>
              <w:rPr>
                <w:rFonts w:asciiTheme="minorHAnsi" w:hAnsiTheme="minorHAnsi"/>
                <w:b/>
                <w:iCs/>
                <w:sz w:val="20"/>
                <w:szCs w:val="20"/>
              </w:rPr>
              <w:t>NAME</w:t>
            </w:r>
          </w:p>
        </w:tc>
        <w:tc>
          <w:tcPr>
            <w:tcW w:w="3482" w:type="dxa"/>
            <w:shd w:val="clear" w:color="auto" w:fill="D5DCE4" w:themeFill="text2" w:themeFillTint="33"/>
          </w:tcPr>
          <w:p w14:paraId="0E3C5E25" w14:textId="77777777" w:rsidR="00D84510" w:rsidRPr="00FD3ADB" w:rsidRDefault="00D84510" w:rsidP="00726A01">
            <w:pPr>
              <w:spacing w:before="40" w:after="40"/>
              <w:jc w:val="center"/>
              <w:rPr>
                <w:rFonts w:asciiTheme="minorHAnsi" w:hAnsiTheme="minorHAnsi"/>
                <w:b/>
                <w:iCs/>
                <w:sz w:val="20"/>
                <w:szCs w:val="20"/>
              </w:rPr>
            </w:pPr>
            <w:r>
              <w:rPr>
                <w:rFonts w:asciiTheme="minorHAnsi" w:hAnsiTheme="minorHAnsi"/>
                <w:b/>
                <w:iCs/>
                <w:sz w:val="20"/>
                <w:szCs w:val="20"/>
              </w:rPr>
              <w:t>DEPARTMENT/GROUP</w:t>
            </w:r>
          </w:p>
        </w:tc>
        <w:tc>
          <w:tcPr>
            <w:tcW w:w="3830" w:type="dxa"/>
            <w:shd w:val="clear" w:color="auto" w:fill="D5DCE4" w:themeFill="text2" w:themeFillTint="33"/>
          </w:tcPr>
          <w:p w14:paraId="3CF46538" w14:textId="77777777" w:rsidR="00D84510" w:rsidRPr="00FD3ADB" w:rsidRDefault="00D84510" w:rsidP="00726A01">
            <w:pPr>
              <w:spacing w:before="40" w:after="40"/>
              <w:jc w:val="center"/>
              <w:rPr>
                <w:rFonts w:asciiTheme="minorHAnsi" w:hAnsiTheme="minorHAnsi"/>
                <w:b/>
                <w:iCs/>
                <w:sz w:val="20"/>
                <w:szCs w:val="20"/>
              </w:rPr>
            </w:pPr>
            <w:r>
              <w:rPr>
                <w:rFonts w:asciiTheme="minorHAnsi" w:hAnsiTheme="minorHAnsi"/>
                <w:b/>
                <w:iCs/>
                <w:sz w:val="20"/>
                <w:szCs w:val="20"/>
              </w:rPr>
              <w:t>TITLE/ROLE</w:t>
            </w:r>
          </w:p>
        </w:tc>
      </w:tr>
      <w:tr w:rsidR="00D84510" w:rsidRPr="00190922" w14:paraId="2A0D0231" w14:textId="77777777" w:rsidTr="000C3732">
        <w:trPr>
          <w:trHeight w:val="164"/>
        </w:trPr>
        <w:tc>
          <w:tcPr>
            <w:tcW w:w="3565" w:type="dxa"/>
          </w:tcPr>
          <w:p w14:paraId="3BA7EFF3" w14:textId="77777777" w:rsidR="00D84510" w:rsidRPr="003C19B6" w:rsidRDefault="00D84510" w:rsidP="00726A01">
            <w:pPr>
              <w:spacing w:before="40" w:after="40"/>
              <w:rPr>
                <w:rFonts w:asciiTheme="minorHAnsi" w:hAnsiTheme="minorHAnsi"/>
                <w:iCs/>
                <w:color w:val="000000" w:themeColor="text1"/>
                <w:sz w:val="20"/>
                <w:szCs w:val="20"/>
              </w:rPr>
            </w:pPr>
          </w:p>
        </w:tc>
        <w:tc>
          <w:tcPr>
            <w:tcW w:w="3482" w:type="dxa"/>
          </w:tcPr>
          <w:p w14:paraId="34AD0D01" w14:textId="77777777" w:rsidR="00D84510" w:rsidRPr="003C19B6" w:rsidRDefault="00D84510" w:rsidP="00726A01">
            <w:pPr>
              <w:spacing w:before="40" w:after="40"/>
              <w:rPr>
                <w:rFonts w:asciiTheme="minorHAnsi" w:hAnsiTheme="minorHAnsi"/>
                <w:iCs/>
                <w:color w:val="000000" w:themeColor="text1"/>
                <w:sz w:val="20"/>
                <w:szCs w:val="20"/>
              </w:rPr>
            </w:pPr>
          </w:p>
        </w:tc>
        <w:tc>
          <w:tcPr>
            <w:tcW w:w="3830" w:type="dxa"/>
          </w:tcPr>
          <w:p w14:paraId="6DD89D07" w14:textId="77777777" w:rsidR="00D84510" w:rsidRPr="003C19B6" w:rsidRDefault="00D84510" w:rsidP="00726A01">
            <w:pPr>
              <w:spacing w:before="40" w:after="40"/>
              <w:rPr>
                <w:rFonts w:asciiTheme="minorHAnsi" w:hAnsiTheme="minorHAnsi"/>
                <w:iCs/>
                <w:color w:val="000000" w:themeColor="text1"/>
                <w:sz w:val="20"/>
                <w:szCs w:val="20"/>
              </w:rPr>
            </w:pPr>
          </w:p>
        </w:tc>
      </w:tr>
      <w:tr w:rsidR="00D84510" w:rsidRPr="00190922" w14:paraId="7CBFF5BA" w14:textId="77777777" w:rsidTr="000C3732">
        <w:trPr>
          <w:trHeight w:val="265"/>
        </w:trPr>
        <w:tc>
          <w:tcPr>
            <w:tcW w:w="3565" w:type="dxa"/>
          </w:tcPr>
          <w:p w14:paraId="5019D3F6" w14:textId="77777777" w:rsidR="00D84510" w:rsidRPr="003C19B6" w:rsidRDefault="00D84510" w:rsidP="00726A01">
            <w:pPr>
              <w:spacing w:before="40" w:after="40"/>
              <w:rPr>
                <w:rFonts w:asciiTheme="minorHAnsi" w:hAnsiTheme="minorHAnsi"/>
                <w:iCs/>
                <w:color w:val="000000" w:themeColor="text1"/>
                <w:sz w:val="20"/>
                <w:szCs w:val="20"/>
              </w:rPr>
            </w:pPr>
          </w:p>
        </w:tc>
        <w:tc>
          <w:tcPr>
            <w:tcW w:w="3482" w:type="dxa"/>
          </w:tcPr>
          <w:p w14:paraId="09E56D1F" w14:textId="77777777" w:rsidR="00D84510" w:rsidRPr="003C19B6" w:rsidRDefault="00D84510" w:rsidP="00726A01">
            <w:pPr>
              <w:spacing w:before="40" w:after="40"/>
              <w:rPr>
                <w:rFonts w:asciiTheme="minorHAnsi" w:hAnsiTheme="minorHAnsi"/>
                <w:iCs/>
                <w:color w:val="000000" w:themeColor="text1"/>
                <w:sz w:val="20"/>
                <w:szCs w:val="20"/>
              </w:rPr>
            </w:pPr>
          </w:p>
        </w:tc>
        <w:tc>
          <w:tcPr>
            <w:tcW w:w="3830" w:type="dxa"/>
          </w:tcPr>
          <w:p w14:paraId="4197EF31" w14:textId="77777777" w:rsidR="00D84510" w:rsidRPr="003C19B6" w:rsidRDefault="00D84510" w:rsidP="00726A01">
            <w:pPr>
              <w:spacing w:before="40" w:after="40"/>
              <w:rPr>
                <w:rFonts w:asciiTheme="minorHAnsi" w:hAnsiTheme="minorHAnsi"/>
                <w:iCs/>
                <w:color w:val="000000" w:themeColor="text1"/>
                <w:sz w:val="20"/>
                <w:szCs w:val="20"/>
              </w:rPr>
            </w:pPr>
          </w:p>
        </w:tc>
      </w:tr>
      <w:tr w:rsidR="00D84510" w:rsidRPr="00190922" w14:paraId="48B7F3FF" w14:textId="77777777" w:rsidTr="000C3732">
        <w:trPr>
          <w:trHeight w:val="311"/>
        </w:trPr>
        <w:tc>
          <w:tcPr>
            <w:tcW w:w="3565" w:type="dxa"/>
          </w:tcPr>
          <w:p w14:paraId="6B42D2FC" w14:textId="77777777" w:rsidR="00D84510" w:rsidRPr="003C19B6" w:rsidRDefault="00D84510" w:rsidP="00726A01">
            <w:pPr>
              <w:spacing w:before="40" w:after="40"/>
              <w:rPr>
                <w:rFonts w:asciiTheme="minorHAnsi" w:hAnsiTheme="minorHAnsi"/>
                <w:iCs/>
                <w:color w:val="000000" w:themeColor="text1"/>
                <w:sz w:val="20"/>
                <w:szCs w:val="20"/>
              </w:rPr>
            </w:pPr>
          </w:p>
        </w:tc>
        <w:tc>
          <w:tcPr>
            <w:tcW w:w="3482" w:type="dxa"/>
          </w:tcPr>
          <w:p w14:paraId="7DA4F578" w14:textId="77777777" w:rsidR="00D84510" w:rsidRPr="003C19B6" w:rsidRDefault="00D84510" w:rsidP="00726A01">
            <w:pPr>
              <w:spacing w:before="40" w:after="40"/>
              <w:rPr>
                <w:rFonts w:asciiTheme="minorHAnsi" w:hAnsiTheme="minorHAnsi"/>
                <w:iCs/>
                <w:color w:val="000000" w:themeColor="text1"/>
                <w:sz w:val="20"/>
                <w:szCs w:val="20"/>
              </w:rPr>
            </w:pPr>
          </w:p>
        </w:tc>
        <w:tc>
          <w:tcPr>
            <w:tcW w:w="3830" w:type="dxa"/>
          </w:tcPr>
          <w:p w14:paraId="3C69FA66" w14:textId="77777777" w:rsidR="00D84510" w:rsidRPr="003C19B6" w:rsidRDefault="00D84510" w:rsidP="00726A01">
            <w:pPr>
              <w:spacing w:before="40" w:after="40"/>
              <w:rPr>
                <w:rFonts w:asciiTheme="minorHAnsi" w:hAnsiTheme="minorHAnsi"/>
                <w:iCs/>
                <w:color w:val="000000" w:themeColor="text1"/>
                <w:sz w:val="20"/>
                <w:szCs w:val="20"/>
              </w:rPr>
            </w:pPr>
          </w:p>
        </w:tc>
      </w:tr>
    </w:tbl>
    <w:p w14:paraId="5418486A" w14:textId="77777777" w:rsidR="00D84510" w:rsidRPr="00030276" w:rsidRDefault="00D84510" w:rsidP="00D84510">
      <w:pPr>
        <w:pStyle w:val="BodyText"/>
        <w:pBdr>
          <w:between w:val="dashDotStroked" w:sz="24" w:space="1" w:color="auto"/>
        </w:pBdr>
        <w:rPr>
          <w:rFonts w:asciiTheme="minorHAnsi" w:hAnsiTheme="minorHAnsi"/>
          <w:sz w:val="10"/>
        </w:rPr>
      </w:pPr>
    </w:p>
    <w:tbl>
      <w:tblPr>
        <w:tblW w:w="10890" w:type="dxa"/>
        <w:tblInd w:w="-675"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10890"/>
      </w:tblGrid>
      <w:tr w:rsidR="00D84510" w:rsidRPr="001640D4" w14:paraId="664329A3" w14:textId="77777777" w:rsidTr="00374DC5">
        <w:trPr>
          <w:cantSplit/>
          <w:trHeight w:val="319"/>
        </w:trPr>
        <w:tc>
          <w:tcPr>
            <w:tcW w:w="10890" w:type="dxa"/>
            <w:shd w:val="clear" w:color="auto" w:fill="ACB9CA" w:themeFill="text2" w:themeFillTint="66"/>
            <w:vAlign w:val="center"/>
          </w:tcPr>
          <w:p w14:paraId="429EEEFD" w14:textId="77777777" w:rsidR="00D84510" w:rsidRPr="00417E72" w:rsidRDefault="00D84510" w:rsidP="00A5245F">
            <w:pPr>
              <w:spacing w:before="40" w:after="40"/>
              <w:rPr>
                <w:rFonts w:cstheme="minorBidi"/>
                <w:b/>
                <w:i/>
                <w:sz w:val="24"/>
              </w:rPr>
            </w:pPr>
            <w:r w:rsidRPr="2D15380D">
              <w:rPr>
                <w:rFonts w:cstheme="minorBidi"/>
                <w:b/>
                <w:i/>
                <w:sz w:val="24"/>
              </w:rPr>
              <w:t>SECTION 4 – Approvals</w:t>
            </w:r>
          </w:p>
        </w:tc>
      </w:tr>
    </w:tbl>
    <w:p w14:paraId="0C316229" w14:textId="713DA437" w:rsidR="000B14B1" w:rsidRPr="00796C50" w:rsidRDefault="00D84510" w:rsidP="000C3732">
      <w:pPr>
        <w:spacing w:before="40" w:after="40"/>
        <w:ind w:left="-360" w:right="-900"/>
        <w:rPr>
          <w:szCs w:val="18"/>
        </w:rPr>
      </w:pPr>
      <w:r w:rsidRPr="17A19B80">
        <w:rPr>
          <w:b/>
          <w:bCs/>
          <w:i/>
          <w:iCs/>
          <w:szCs w:val="18"/>
        </w:rPr>
        <w:t xml:space="preserve">By signing the Business Case you </w:t>
      </w:r>
      <w:proofErr w:type="gramStart"/>
      <w:r w:rsidRPr="17A19B80">
        <w:rPr>
          <w:b/>
          <w:bCs/>
          <w:i/>
          <w:iCs/>
          <w:szCs w:val="18"/>
        </w:rPr>
        <w:t>are in agreement</w:t>
      </w:r>
      <w:proofErr w:type="gramEnd"/>
      <w:r w:rsidRPr="17A19B80">
        <w:rPr>
          <w:b/>
          <w:bCs/>
          <w:i/>
          <w:iCs/>
          <w:szCs w:val="18"/>
        </w:rPr>
        <w:t xml:space="preserve"> with the preliminary estimates for duration, scope, anticipated costs, and the project analysis as described herein.  All signatories to this agreement acknowledge that actual costs and duration will be different from the preliminary estimate.</w:t>
      </w:r>
      <w:r w:rsidRPr="17A19B80">
        <w:rPr>
          <w:szCs w:val="18"/>
        </w:rPr>
        <w:t xml:space="preserve"> </w:t>
      </w:r>
    </w:p>
    <w:tbl>
      <w:tblPr>
        <w:tblW w:w="1088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687"/>
        <w:gridCol w:w="1664"/>
      </w:tblGrid>
      <w:tr w:rsidR="00B20E4F" w:rsidRPr="00883133" w14:paraId="15683FE5" w14:textId="77777777" w:rsidTr="7E7C3AA2">
        <w:trPr>
          <w:trHeight w:val="311"/>
          <w:tblHeader/>
        </w:trPr>
        <w:tc>
          <w:tcPr>
            <w:tcW w:w="4535" w:type="dxa"/>
            <w:shd w:val="clear" w:color="auto" w:fill="D5DCE4" w:themeFill="text2" w:themeFillTint="33"/>
            <w:vAlign w:val="center"/>
          </w:tcPr>
          <w:p w14:paraId="305DD431" w14:textId="77777777" w:rsidR="00D84510" w:rsidRPr="00883133" w:rsidRDefault="00D84510" w:rsidP="00A5245F">
            <w:pPr>
              <w:spacing w:before="40" w:after="40"/>
              <w:jc w:val="center"/>
              <w:rPr>
                <w:sz w:val="20"/>
                <w:szCs w:val="20"/>
              </w:rPr>
            </w:pPr>
            <w:r w:rsidRPr="00883133">
              <w:rPr>
                <w:rFonts w:cs="Arial"/>
                <w:b/>
                <w:sz w:val="20"/>
                <w:szCs w:val="20"/>
              </w:rPr>
              <w:t>NAME</w:t>
            </w:r>
          </w:p>
        </w:tc>
        <w:tc>
          <w:tcPr>
            <w:tcW w:w="4687" w:type="dxa"/>
            <w:shd w:val="clear" w:color="auto" w:fill="D5DCE4" w:themeFill="text2" w:themeFillTint="33"/>
            <w:vAlign w:val="center"/>
          </w:tcPr>
          <w:p w14:paraId="1AA21ABE" w14:textId="77777777" w:rsidR="00D84510" w:rsidRPr="00883133" w:rsidRDefault="00D84510" w:rsidP="00A5245F">
            <w:pPr>
              <w:spacing w:before="40" w:after="40"/>
              <w:jc w:val="center"/>
              <w:rPr>
                <w:sz w:val="20"/>
                <w:szCs w:val="20"/>
              </w:rPr>
            </w:pPr>
            <w:r w:rsidRPr="00883133">
              <w:rPr>
                <w:rFonts w:cs="Arial"/>
                <w:b/>
                <w:sz w:val="20"/>
                <w:szCs w:val="20"/>
              </w:rPr>
              <w:t>SIGNATURE</w:t>
            </w:r>
          </w:p>
        </w:tc>
        <w:tc>
          <w:tcPr>
            <w:tcW w:w="1664" w:type="dxa"/>
            <w:shd w:val="clear" w:color="auto" w:fill="D5DCE4" w:themeFill="text2" w:themeFillTint="33"/>
            <w:vAlign w:val="center"/>
          </w:tcPr>
          <w:p w14:paraId="57E8B4AD" w14:textId="77777777" w:rsidR="00D84510" w:rsidRPr="00883133" w:rsidRDefault="00D84510" w:rsidP="00A5245F">
            <w:pPr>
              <w:spacing w:before="40" w:after="40"/>
              <w:jc w:val="center"/>
              <w:rPr>
                <w:rFonts w:cs="Arial"/>
                <w:b/>
                <w:sz w:val="20"/>
                <w:szCs w:val="20"/>
              </w:rPr>
            </w:pPr>
            <w:r w:rsidRPr="00883133">
              <w:rPr>
                <w:rFonts w:cs="Arial"/>
                <w:b/>
                <w:sz w:val="20"/>
                <w:szCs w:val="20"/>
              </w:rPr>
              <w:t>DATE</w:t>
            </w:r>
          </w:p>
        </w:tc>
      </w:tr>
      <w:tr w:rsidR="00E34C28" w:rsidRPr="00CC3949" w14:paraId="055A0DD1" w14:textId="77777777" w:rsidTr="7E7C3AA2">
        <w:trPr>
          <w:trHeight w:val="293"/>
        </w:trPr>
        <w:tc>
          <w:tcPr>
            <w:tcW w:w="4535" w:type="dxa"/>
            <w:vAlign w:val="center"/>
          </w:tcPr>
          <w:p w14:paraId="5B67EF02" w14:textId="0EC03244" w:rsidR="00D84510" w:rsidRPr="003D428B" w:rsidRDefault="00836C10" w:rsidP="00A5245F">
            <w:pPr>
              <w:spacing w:before="40" w:after="40"/>
              <w:rPr>
                <w:rFonts w:cs="Arial"/>
                <w:szCs w:val="18"/>
              </w:rPr>
            </w:pPr>
            <w:r w:rsidRPr="005D0687">
              <w:rPr>
                <w:rFonts w:cs="Arial"/>
                <w:color w:val="0000FF"/>
                <w:szCs w:val="18"/>
              </w:rPr>
              <w:t>Primary Service Owne</w:t>
            </w:r>
            <w:r w:rsidR="00C40497">
              <w:rPr>
                <w:rFonts w:cs="Arial"/>
                <w:color w:val="0000FF"/>
                <w:szCs w:val="18"/>
              </w:rPr>
              <w:t>r</w:t>
            </w:r>
          </w:p>
        </w:tc>
        <w:tc>
          <w:tcPr>
            <w:tcW w:w="4687" w:type="dxa"/>
            <w:vAlign w:val="center"/>
          </w:tcPr>
          <w:p w14:paraId="3D49101F" w14:textId="77777777" w:rsidR="00D84510" w:rsidRPr="003C19B6" w:rsidRDefault="00D84510" w:rsidP="00A5245F">
            <w:pPr>
              <w:spacing w:before="40" w:after="40"/>
              <w:rPr>
                <w:rFonts w:cs="Arial"/>
                <w:color w:val="000000" w:themeColor="text1"/>
                <w:szCs w:val="18"/>
              </w:rPr>
            </w:pPr>
          </w:p>
        </w:tc>
        <w:tc>
          <w:tcPr>
            <w:tcW w:w="1664" w:type="dxa"/>
            <w:vAlign w:val="center"/>
          </w:tcPr>
          <w:p w14:paraId="36FC3A6C" w14:textId="77777777" w:rsidR="00D84510" w:rsidRPr="003C19B6" w:rsidRDefault="00D84510" w:rsidP="00A5245F">
            <w:pPr>
              <w:rPr>
                <w:color w:val="000000" w:themeColor="text1"/>
                <w:szCs w:val="18"/>
              </w:rPr>
            </w:pPr>
          </w:p>
        </w:tc>
      </w:tr>
      <w:tr w:rsidR="00E34C28" w:rsidRPr="00CC3949" w14:paraId="5E7425E5" w14:textId="77777777" w:rsidTr="7E7C3AA2">
        <w:trPr>
          <w:trHeight w:val="293"/>
        </w:trPr>
        <w:tc>
          <w:tcPr>
            <w:tcW w:w="4535" w:type="dxa"/>
            <w:vAlign w:val="center"/>
          </w:tcPr>
          <w:p w14:paraId="6AD0B076" w14:textId="20BA44A0" w:rsidR="00D84510" w:rsidRPr="003D428B" w:rsidRDefault="00836C10" w:rsidP="00A5245F">
            <w:pPr>
              <w:spacing w:before="40" w:after="40"/>
              <w:rPr>
                <w:rFonts w:cs="Arial"/>
                <w:szCs w:val="18"/>
              </w:rPr>
            </w:pPr>
            <w:r w:rsidRPr="005D0687">
              <w:rPr>
                <w:color w:val="0000FF"/>
                <w:szCs w:val="18"/>
              </w:rPr>
              <w:t>Customer Name</w:t>
            </w:r>
          </w:p>
        </w:tc>
        <w:tc>
          <w:tcPr>
            <w:tcW w:w="4687" w:type="dxa"/>
            <w:vAlign w:val="center"/>
          </w:tcPr>
          <w:p w14:paraId="630E9F25" w14:textId="77777777" w:rsidR="00D84510" w:rsidRPr="003C19B6" w:rsidRDefault="00D84510" w:rsidP="00A5245F">
            <w:pPr>
              <w:spacing w:before="40" w:after="40"/>
              <w:rPr>
                <w:rFonts w:cs="Arial"/>
                <w:color w:val="000000" w:themeColor="text1"/>
                <w:szCs w:val="18"/>
              </w:rPr>
            </w:pPr>
          </w:p>
        </w:tc>
        <w:tc>
          <w:tcPr>
            <w:tcW w:w="1664" w:type="dxa"/>
            <w:vAlign w:val="center"/>
          </w:tcPr>
          <w:p w14:paraId="42FC2715" w14:textId="77777777" w:rsidR="00D84510" w:rsidRPr="003C19B6" w:rsidRDefault="00D84510" w:rsidP="00A5245F">
            <w:pPr>
              <w:rPr>
                <w:color w:val="000000" w:themeColor="text1"/>
                <w:szCs w:val="18"/>
              </w:rPr>
            </w:pPr>
          </w:p>
        </w:tc>
      </w:tr>
      <w:tr w:rsidR="00E34C28" w:rsidRPr="00CC3949" w14:paraId="30EDF129" w14:textId="77777777" w:rsidTr="7E7C3AA2">
        <w:trPr>
          <w:trHeight w:val="293"/>
        </w:trPr>
        <w:tc>
          <w:tcPr>
            <w:tcW w:w="4535" w:type="dxa"/>
            <w:vAlign w:val="center"/>
          </w:tcPr>
          <w:p w14:paraId="28DEB728" w14:textId="03644D19" w:rsidR="00D84510" w:rsidRPr="00CC3949" w:rsidRDefault="00D84510" w:rsidP="00A5245F">
            <w:pPr>
              <w:spacing w:before="40" w:after="40"/>
            </w:pPr>
            <w:r>
              <w:t xml:space="preserve">Joanna Green, for any </w:t>
            </w:r>
            <w:r w:rsidR="00ED4A68">
              <w:t>OIT</w:t>
            </w:r>
            <w:r>
              <w:t xml:space="preserve"> business case over $100K</w:t>
            </w:r>
          </w:p>
        </w:tc>
        <w:tc>
          <w:tcPr>
            <w:tcW w:w="4687" w:type="dxa"/>
            <w:vAlign w:val="center"/>
          </w:tcPr>
          <w:p w14:paraId="032541C4" w14:textId="77777777" w:rsidR="00D84510" w:rsidRPr="003C19B6" w:rsidRDefault="00D84510" w:rsidP="00A5245F">
            <w:pPr>
              <w:spacing w:before="40" w:after="40"/>
              <w:rPr>
                <w:rFonts w:cs="Arial"/>
                <w:color w:val="000000" w:themeColor="text1"/>
                <w:szCs w:val="18"/>
              </w:rPr>
            </w:pPr>
          </w:p>
        </w:tc>
        <w:tc>
          <w:tcPr>
            <w:tcW w:w="1664" w:type="dxa"/>
            <w:vAlign w:val="center"/>
          </w:tcPr>
          <w:p w14:paraId="4758B393" w14:textId="77777777" w:rsidR="00D84510" w:rsidRPr="003C19B6" w:rsidRDefault="00D84510" w:rsidP="00A5245F">
            <w:pPr>
              <w:rPr>
                <w:color w:val="000000" w:themeColor="text1"/>
                <w:szCs w:val="18"/>
              </w:rPr>
            </w:pPr>
          </w:p>
        </w:tc>
      </w:tr>
      <w:tr w:rsidR="00E34C28" w:rsidRPr="00CC3949" w14:paraId="4B082679" w14:textId="77777777" w:rsidTr="7E7C3AA2">
        <w:trPr>
          <w:trHeight w:val="293"/>
        </w:trPr>
        <w:tc>
          <w:tcPr>
            <w:tcW w:w="4535" w:type="dxa"/>
            <w:vAlign w:val="center"/>
          </w:tcPr>
          <w:p w14:paraId="33498BCF" w14:textId="77777777" w:rsidR="00D84510" w:rsidRPr="00CC3949" w:rsidRDefault="00D84510" w:rsidP="00A5245F">
            <w:pPr>
              <w:spacing w:before="40" w:after="40"/>
              <w:rPr>
                <w:szCs w:val="18"/>
              </w:rPr>
            </w:pPr>
          </w:p>
        </w:tc>
        <w:tc>
          <w:tcPr>
            <w:tcW w:w="4687" w:type="dxa"/>
            <w:vAlign w:val="center"/>
          </w:tcPr>
          <w:p w14:paraId="27855CD7" w14:textId="77777777" w:rsidR="00D84510" w:rsidRPr="00CC3949" w:rsidRDefault="00D84510" w:rsidP="00A5245F">
            <w:pPr>
              <w:spacing w:before="40" w:after="40"/>
              <w:rPr>
                <w:rFonts w:cs="Arial"/>
                <w:szCs w:val="18"/>
              </w:rPr>
            </w:pPr>
          </w:p>
        </w:tc>
        <w:tc>
          <w:tcPr>
            <w:tcW w:w="1664" w:type="dxa"/>
            <w:vAlign w:val="center"/>
          </w:tcPr>
          <w:p w14:paraId="42477960" w14:textId="77777777" w:rsidR="00D84510" w:rsidRPr="00CC3949" w:rsidRDefault="00D84510" w:rsidP="00A5245F">
            <w:pPr>
              <w:rPr>
                <w:szCs w:val="18"/>
              </w:rPr>
            </w:pPr>
          </w:p>
        </w:tc>
      </w:tr>
      <w:tr w:rsidR="00E34C28" w:rsidRPr="00CC3949" w14:paraId="062754C1" w14:textId="77777777" w:rsidTr="7E7C3AA2">
        <w:trPr>
          <w:trHeight w:val="293"/>
        </w:trPr>
        <w:tc>
          <w:tcPr>
            <w:tcW w:w="4535" w:type="dxa"/>
            <w:vAlign w:val="center"/>
          </w:tcPr>
          <w:p w14:paraId="12B8DE8E" w14:textId="77777777" w:rsidR="00D84510" w:rsidRPr="00CC3949" w:rsidRDefault="00D84510" w:rsidP="00A5245F">
            <w:pPr>
              <w:spacing w:before="40" w:after="40"/>
              <w:rPr>
                <w:szCs w:val="18"/>
              </w:rPr>
            </w:pPr>
          </w:p>
        </w:tc>
        <w:tc>
          <w:tcPr>
            <w:tcW w:w="4687" w:type="dxa"/>
            <w:vAlign w:val="center"/>
          </w:tcPr>
          <w:p w14:paraId="593EA4F5" w14:textId="77777777" w:rsidR="00D84510" w:rsidRPr="00CC3949" w:rsidRDefault="00D84510" w:rsidP="00A5245F">
            <w:pPr>
              <w:spacing w:before="40" w:after="40"/>
              <w:rPr>
                <w:rFonts w:cs="Arial"/>
                <w:szCs w:val="18"/>
              </w:rPr>
            </w:pPr>
          </w:p>
        </w:tc>
        <w:tc>
          <w:tcPr>
            <w:tcW w:w="1664" w:type="dxa"/>
            <w:vAlign w:val="center"/>
          </w:tcPr>
          <w:p w14:paraId="534B2DC2" w14:textId="77777777" w:rsidR="00D84510" w:rsidRPr="00CC3949" w:rsidRDefault="00D84510" w:rsidP="00A5245F">
            <w:pPr>
              <w:rPr>
                <w:szCs w:val="18"/>
              </w:rPr>
            </w:pPr>
          </w:p>
        </w:tc>
      </w:tr>
    </w:tbl>
    <w:p w14:paraId="2DEB2B75" w14:textId="77777777" w:rsidR="002D0A98" w:rsidRDefault="002D0A98" w:rsidP="00D84510">
      <w:pPr>
        <w:pStyle w:val="Heading1"/>
        <w:tabs>
          <w:tab w:val="left" w:pos="1149"/>
        </w:tabs>
      </w:pPr>
    </w:p>
    <w:sectPr w:rsidR="002D0A98" w:rsidSect="0090735C">
      <w:headerReference w:type="default" r:id="rId11"/>
      <w:footerReference w:type="even" r:id="rId12"/>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FF33" w14:textId="77777777" w:rsidR="0062128A" w:rsidRDefault="0062128A" w:rsidP="00DD2649">
      <w:r>
        <w:separator/>
      </w:r>
    </w:p>
  </w:endnote>
  <w:endnote w:type="continuationSeparator" w:id="0">
    <w:p w14:paraId="60DB4D99" w14:textId="77777777" w:rsidR="0062128A" w:rsidRDefault="0062128A" w:rsidP="00DD2649">
      <w:r>
        <w:continuationSeparator/>
      </w:r>
    </w:p>
  </w:endnote>
  <w:endnote w:type="continuationNotice" w:id="1">
    <w:p w14:paraId="2E5E1905" w14:textId="77777777" w:rsidR="0062128A" w:rsidRDefault="00621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CECD" w14:textId="77777777" w:rsidR="00DD2649" w:rsidRDefault="00DD2649" w:rsidP="008E3D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B3B5B" w14:textId="77777777" w:rsidR="00DD2649" w:rsidRDefault="00DD2649" w:rsidP="00DD26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CB93" w14:textId="09A41E64" w:rsidR="008E3DE4" w:rsidRPr="005B26F9" w:rsidRDefault="001E7D6F" w:rsidP="00D51AA9">
    <w:pPr>
      <w:pStyle w:val="NoSpacing"/>
      <w:spacing w:before="240"/>
      <w:ind w:left="-540" w:right="360"/>
      <w:rPr>
        <w:noProof/>
        <w:color w:val="44546A" w:themeColor="text2"/>
        <w:spacing w:val="10"/>
        <w:sz w:val="24"/>
        <w:szCs w:val="30"/>
      </w:rPr>
    </w:pPr>
    <w:r>
      <w:rPr>
        <w:color w:val="44546A" w:themeColor="text2"/>
        <w:spacing w:val="10"/>
        <w:sz w:val="24"/>
        <w:szCs w:val="30"/>
      </w:rPr>
      <w:t>OIT Project Management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C967" w14:textId="77777777" w:rsidR="0062128A" w:rsidRDefault="0062128A" w:rsidP="00DD2649">
      <w:r>
        <w:separator/>
      </w:r>
    </w:p>
  </w:footnote>
  <w:footnote w:type="continuationSeparator" w:id="0">
    <w:p w14:paraId="41003F8C" w14:textId="77777777" w:rsidR="0062128A" w:rsidRDefault="0062128A" w:rsidP="00DD2649">
      <w:r>
        <w:continuationSeparator/>
      </w:r>
    </w:p>
  </w:footnote>
  <w:footnote w:type="continuationNotice" w:id="1">
    <w:p w14:paraId="36AC2809" w14:textId="77777777" w:rsidR="0062128A" w:rsidRDefault="00621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4F29" w14:textId="69DD9748" w:rsidR="00DD2649" w:rsidRDefault="00ED4A68" w:rsidP="00726BB1">
    <w:pPr>
      <w:pStyle w:val="Header"/>
      <w:ind w:left="-720"/>
    </w:pPr>
    <w:r>
      <w:rPr>
        <w:noProof/>
      </w:rPr>
      <w:drawing>
        <wp:anchor distT="0" distB="0" distL="114300" distR="114300" simplePos="0" relativeHeight="251658240" behindDoc="0" locked="0" layoutInCell="1" allowOverlap="1" wp14:anchorId="0543D19B" wp14:editId="6948E552">
          <wp:simplePos x="0" y="0"/>
          <wp:positionH relativeFrom="column">
            <wp:posOffset>4140200</wp:posOffset>
          </wp:positionH>
          <wp:positionV relativeFrom="paragraph">
            <wp:posOffset>-140970</wp:posOffset>
          </wp:positionV>
          <wp:extent cx="2393950" cy="621721"/>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621721"/>
                  </a:xfrm>
                  <a:prstGeom prst="rect">
                    <a:avLst/>
                  </a:prstGeom>
                  <a:noFill/>
                  <a:ln>
                    <a:noFill/>
                  </a:ln>
                </pic:spPr>
              </pic:pic>
            </a:graphicData>
          </a:graphic>
          <wp14:sizeRelH relativeFrom="page">
            <wp14:pctWidth>0</wp14:pctWidth>
          </wp14:sizeRelH>
          <wp14:sizeRelV relativeFrom="page">
            <wp14:pctHeight>0</wp14:pctHeight>
          </wp14:sizeRelV>
        </wp:anchor>
      </w:drawing>
    </w:r>
    <w:r w:rsidR="0034323E">
      <w:rPr>
        <w:color w:val="4472C4" w:themeColor="accent1"/>
        <w:spacing w:val="20"/>
        <w:sz w:val="28"/>
      </w:rPr>
      <w:t>Business Cas</w:t>
    </w:r>
    <w:r w:rsidR="009F2A89">
      <w:rPr>
        <w:color w:val="4472C4" w:themeColor="accent1"/>
        <w:spacing w:val="20"/>
        <w:sz w:val="28"/>
      </w:rPr>
      <w:t>e</w:t>
    </w:r>
    <w:r w:rsidR="005E42AD" w:rsidRPr="005E42AD">
      <w:rPr>
        <w:rFonts w:ascii="Arial Black" w:hAnsi="Arial Black" w:cs="Arial"/>
        <w:noProof/>
        <w:sz w:val="36"/>
      </w:rPr>
      <w:t xml:space="preserve"> </w:t>
    </w:r>
  </w:p>
</w:hdr>
</file>

<file path=word/intelligence2.xml><?xml version="1.0" encoding="utf-8"?>
<int2:intelligence xmlns:int2="http://schemas.microsoft.com/office/intelligence/2020/intelligence" xmlns:oel="http://schemas.microsoft.com/office/2019/extlst">
  <int2:observations>
    <int2:textHash int2:hashCode="6f0ZyW9UgOumq/" int2:id="8FNUv3VD">
      <int2:state int2:value="Rejected" int2:type="LegacyProofing"/>
    </int2:textHash>
    <int2:textHash int2:hashCode="0z/vWL7dOdwcLT" int2:id="aDx3lZL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4C52E3"/>
    <w:multiLevelType w:val="hybridMultilevel"/>
    <w:tmpl w:val="7790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73E2"/>
    <w:multiLevelType w:val="hybridMultilevel"/>
    <w:tmpl w:val="83BE96F8"/>
    <w:lvl w:ilvl="0" w:tplc="52EE0B78">
      <w:start w:val="1"/>
      <w:numFmt w:val="decimal"/>
      <w:pStyle w:val="Step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76F"/>
    <w:multiLevelType w:val="hybridMultilevel"/>
    <w:tmpl w:val="B4AC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6652D"/>
    <w:multiLevelType w:val="hybridMultilevel"/>
    <w:tmpl w:val="202A4242"/>
    <w:lvl w:ilvl="0" w:tplc="DAF8DE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453C2"/>
    <w:multiLevelType w:val="hybridMultilevel"/>
    <w:tmpl w:val="1C8A3C8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6DCA"/>
    <w:multiLevelType w:val="hybridMultilevel"/>
    <w:tmpl w:val="A576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94A2B"/>
    <w:multiLevelType w:val="hybridMultilevel"/>
    <w:tmpl w:val="9CBC69BC"/>
    <w:lvl w:ilvl="0" w:tplc="4D7C1390">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37C6A"/>
    <w:multiLevelType w:val="hybridMultilevel"/>
    <w:tmpl w:val="FFFFFFFF"/>
    <w:lvl w:ilvl="0" w:tplc="83DE465E">
      <w:start w:val="1"/>
      <w:numFmt w:val="bullet"/>
      <w:lvlText w:val=""/>
      <w:lvlJc w:val="left"/>
      <w:pPr>
        <w:ind w:left="720" w:hanging="360"/>
      </w:pPr>
      <w:rPr>
        <w:rFonts w:ascii="Wingdings" w:hAnsi="Wingdings" w:hint="default"/>
      </w:rPr>
    </w:lvl>
    <w:lvl w:ilvl="1" w:tplc="195C32D0">
      <w:start w:val="1"/>
      <w:numFmt w:val="bullet"/>
      <w:lvlText w:val="o"/>
      <w:lvlJc w:val="left"/>
      <w:pPr>
        <w:ind w:left="1440" w:hanging="360"/>
      </w:pPr>
      <w:rPr>
        <w:rFonts w:ascii="Courier New" w:hAnsi="Courier New" w:hint="default"/>
      </w:rPr>
    </w:lvl>
    <w:lvl w:ilvl="2" w:tplc="C83ACDD0">
      <w:start w:val="1"/>
      <w:numFmt w:val="bullet"/>
      <w:lvlText w:val=""/>
      <w:lvlJc w:val="left"/>
      <w:pPr>
        <w:ind w:left="2160" w:hanging="360"/>
      </w:pPr>
      <w:rPr>
        <w:rFonts w:ascii="Wingdings" w:hAnsi="Wingdings" w:hint="default"/>
      </w:rPr>
    </w:lvl>
    <w:lvl w:ilvl="3" w:tplc="33E2C756">
      <w:start w:val="1"/>
      <w:numFmt w:val="bullet"/>
      <w:lvlText w:val=""/>
      <w:lvlJc w:val="left"/>
      <w:pPr>
        <w:ind w:left="2880" w:hanging="360"/>
      </w:pPr>
      <w:rPr>
        <w:rFonts w:ascii="Symbol" w:hAnsi="Symbol" w:hint="default"/>
      </w:rPr>
    </w:lvl>
    <w:lvl w:ilvl="4" w:tplc="CE18E4FA">
      <w:start w:val="1"/>
      <w:numFmt w:val="bullet"/>
      <w:lvlText w:val="o"/>
      <w:lvlJc w:val="left"/>
      <w:pPr>
        <w:ind w:left="3600" w:hanging="360"/>
      </w:pPr>
      <w:rPr>
        <w:rFonts w:ascii="Courier New" w:hAnsi="Courier New" w:hint="default"/>
      </w:rPr>
    </w:lvl>
    <w:lvl w:ilvl="5" w:tplc="F1D65732">
      <w:start w:val="1"/>
      <w:numFmt w:val="bullet"/>
      <w:lvlText w:val=""/>
      <w:lvlJc w:val="left"/>
      <w:pPr>
        <w:ind w:left="4320" w:hanging="360"/>
      </w:pPr>
      <w:rPr>
        <w:rFonts w:ascii="Wingdings" w:hAnsi="Wingdings" w:hint="default"/>
      </w:rPr>
    </w:lvl>
    <w:lvl w:ilvl="6" w:tplc="9BA8E4FA">
      <w:start w:val="1"/>
      <w:numFmt w:val="bullet"/>
      <w:lvlText w:val=""/>
      <w:lvlJc w:val="left"/>
      <w:pPr>
        <w:ind w:left="5040" w:hanging="360"/>
      </w:pPr>
      <w:rPr>
        <w:rFonts w:ascii="Symbol" w:hAnsi="Symbol" w:hint="default"/>
      </w:rPr>
    </w:lvl>
    <w:lvl w:ilvl="7" w:tplc="DBF8352C">
      <w:start w:val="1"/>
      <w:numFmt w:val="bullet"/>
      <w:lvlText w:val="o"/>
      <w:lvlJc w:val="left"/>
      <w:pPr>
        <w:ind w:left="5760" w:hanging="360"/>
      </w:pPr>
      <w:rPr>
        <w:rFonts w:ascii="Courier New" w:hAnsi="Courier New" w:hint="default"/>
      </w:rPr>
    </w:lvl>
    <w:lvl w:ilvl="8" w:tplc="387A0B82">
      <w:start w:val="1"/>
      <w:numFmt w:val="bullet"/>
      <w:lvlText w:val=""/>
      <w:lvlJc w:val="left"/>
      <w:pPr>
        <w:ind w:left="6480" w:hanging="360"/>
      </w:pPr>
      <w:rPr>
        <w:rFonts w:ascii="Wingdings" w:hAnsi="Wingdings" w:hint="default"/>
      </w:rPr>
    </w:lvl>
  </w:abstractNum>
  <w:abstractNum w:abstractNumId="11" w15:restartNumberingAfterBreak="0">
    <w:nsid w:val="4C5A6272"/>
    <w:multiLevelType w:val="hybridMultilevel"/>
    <w:tmpl w:val="43CC6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B106F"/>
    <w:multiLevelType w:val="hybridMultilevel"/>
    <w:tmpl w:val="66C8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660E7"/>
    <w:multiLevelType w:val="hybridMultilevel"/>
    <w:tmpl w:val="FFFFFFFF"/>
    <w:lvl w:ilvl="0" w:tplc="93886FD2">
      <w:start w:val="1"/>
      <w:numFmt w:val="bullet"/>
      <w:lvlText w:val=""/>
      <w:lvlJc w:val="left"/>
      <w:pPr>
        <w:ind w:left="720" w:hanging="360"/>
      </w:pPr>
      <w:rPr>
        <w:rFonts w:ascii="Wingdings" w:hAnsi="Wingdings" w:hint="default"/>
      </w:rPr>
    </w:lvl>
    <w:lvl w:ilvl="1" w:tplc="52588C90">
      <w:start w:val="1"/>
      <w:numFmt w:val="bullet"/>
      <w:lvlText w:val="o"/>
      <w:lvlJc w:val="left"/>
      <w:pPr>
        <w:ind w:left="1440" w:hanging="360"/>
      </w:pPr>
      <w:rPr>
        <w:rFonts w:ascii="Courier New" w:hAnsi="Courier New" w:hint="default"/>
      </w:rPr>
    </w:lvl>
    <w:lvl w:ilvl="2" w:tplc="D7CA053A">
      <w:start w:val="1"/>
      <w:numFmt w:val="bullet"/>
      <w:lvlText w:val=""/>
      <w:lvlJc w:val="left"/>
      <w:pPr>
        <w:ind w:left="2160" w:hanging="360"/>
      </w:pPr>
      <w:rPr>
        <w:rFonts w:ascii="Wingdings" w:hAnsi="Wingdings" w:hint="default"/>
      </w:rPr>
    </w:lvl>
    <w:lvl w:ilvl="3" w:tplc="DB2A8A82">
      <w:start w:val="1"/>
      <w:numFmt w:val="bullet"/>
      <w:lvlText w:val=""/>
      <w:lvlJc w:val="left"/>
      <w:pPr>
        <w:ind w:left="2880" w:hanging="360"/>
      </w:pPr>
      <w:rPr>
        <w:rFonts w:ascii="Symbol" w:hAnsi="Symbol" w:hint="default"/>
      </w:rPr>
    </w:lvl>
    <w:lvl w:ilvl="4" w:tplc="3D5AEF72">
      <w:start w:val="1"/>
      <w:numFmt w:val="bullet"/>
      <w:lvlText w:val="o"/>
      <w:lvlJc w:val="left"/>
      <w:pPr>
        <w:ind w:left="3600" w:hanging="360"/>
      </w:pPr>
      <w:rPr>
        <w:rFonts w:ascii="Courier New" w:hAnsi="Courier New" w:hint="default"/>
      </w:rPr>
    </w:lvl>
    <w:lvl w:ilvl="5" w:tplc="79AE7C5C">
      <w:start w:val="1"/>
      <w:numFmt w:val="bullet"/>
      <w:lvlText w:val=""/>
      <w:lvlJc w:val="left"/>
      <w:pPr>
        <w:ind w:left="4320" w:hanging="360"/>
      </w:pPr>
      <w:rPr>
        <w:rFonts w:ascii="Wingdings" w:hAnsi="Wingdings" w:hint="default"/>
      </w:rPr>
    </w:lvl>
    <w:lvl w:ilvl="6" w:tplc="4B0A4786">
      <w:start w:val="1"/>
      <w:numFmt w:val="bullet"/>
      <w:lvlText w:val=""/>
      <w:lvlJc w:val="left"/>
      <w:pPr>
        <w:ind w:left="5040" w:hanging="360"/>
      </w:pPr>
      <w:rPr>
        <w:rFonts w:ascii="Symbol" w:hAnsi="Symbol" w:hint="default"/>
      </w:rPr>
    </w:lvl>
    <w:lvl w:ilvl="7" w:tplc="51E4EBB6">
      <w:start w:val="1"/>
      <w:numFmt w:val="bullet"/>
      <w:lvlText w:val="o"/>
      <w:lvlJc w:val="left"/>
      <w:pPr>
        <w:ind w:left="5760" w:hanging="360"/>
      </w:pPr>
      <w:rPr>
        <w:rFonts w:ascii="Courier New" w:hAnsi="Courier New" w:hint="default"/>
      </w:rPr>
    </w:lvl>
    <w:lvl w:ilvl="8" w:tplc="3BDE4562">
      <w:start w:val="1"/>
      <w:numFmt w:val="bullet"/>
      <w:lvlText w:val=""/>
      <w:lvlJc w:val="left"/>
      <w:pPr>
        <w:ind w:left="6480" w:hanging="360"/>
      </w:pPr>
      <w:rPr>
        <w:rFonts w:ascii="Wingdings" w:hAnsi="Wingdings" w:hint="default"/>
      </w:rPr>
    </w:lvl>
  </w:abstractNum>
  <w:abstractNum w:abstractNumId="14" w15:restartNumberingAfterBreak="0">
    <w:nsid w:val="5DFB366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9162F8A"/>
    <w:multiLevelType w:val="hybridMultilevel"/>
    <w:tmpl w:val="EB12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5418F"/>
    <w:multiLevelType w:val="hybridMultilevel"/>
    <w:tmpl w:val="FFFFFFFF"/>
    <w:lvl w:ilvl="0" w:tplc="7F8EF5AC">
      <w:start w:val="1"/>
      <w:numFmt w:val="bullet"/>
      <w:lvlText w:val=""/>
      <w:lvlJc w:val="left"/>
      <w:pPr>
        <w:ind w:left="720" w:hanging="360"/>
      </w:pPr>
      <w:rPr>
        <w:rFonts w:ascii="Wingdings" w:hAnsi="Wingdings" w:hint="default"/>
      </w:rPr>
    </w:lvl>
    <w:lvl w:ilvl="1" w:tplc="8C1EC334">
      <w:start w:val="1"/>
      <w:numFmt w:val="bullet"/>
      <w:lvlText w:val="o"/>
      <w:lvlJc w:val="left"/>
      <w:pPr>
        <w:ind w:left="1440" w:hanging="360"/>
      </w:pPr>
      <w:rPr>
        <w:rFonts w:ascii="Courier New" w:hAnsi="Courier New" w:hint="default"/>
      </w:rPr>
    </w:lvl>
    <w:lvl w:ilvl="2" w:tplc="32263F14">
      <w:start w:val="1"/>
      <w:numFmt w:val="bullet"/>
      <w:lvlText w:val=""/>
      <w:lvlJc w:val="left"/>
      <w:pPr>
        <w:ind w:left="2160" w:hanging="360"/>
      </w:pPr>
      <w:rPr>
        <w:rFonts w:ascii="Wingdings" w:hAnsi="Wingdings" w:hint="default"/>
      </w:rPr>
    </w:lvl>
    <w:lvl w:ilvl="3" w:tplc="3DA0AB4A">
      <w:start w:val="1"/>
      <w:numFmt w:val="bullet"/>
      <w:lvlText w:val=""/>
      <w:lvlJc w:val="left"/>
      <w:pPr>
        <w:ind w:left="2880" w:hanging="360"/>
      </w:pPr>
      <w:rPr>
        <w:rFonts w:ascii="Symbol" w:hAnsi="Symbol" w:hint="default"/>
      </w:rPr>
    </w:lvl>
    <w:lvl w:ilvl="4" w:tplc="C1E89038">
      <w:start w:val="1"/>
      <w:numFmt w:val="bullet"/>
      <w:lvlText w:val="o"/>
      <w:lvlJc w:val="left"/>
      <w:pPr>
        <w:ind w:left="3600" w:hanging="360"/>
      </w:pPr>
      <w:rPr>
        <w:rFonts w:ascii="Courier New" w:hAnsi="Courier New" w:hint="default"/>
      </w:rPr>
    </w:lvl>
    <w:lvl w:ilvl="5" w:tplc="25C0AAEC">
      <w:start w:val="1"/>
      <w:numFmt w:val="bullet"/>
      <w:lvlText w:val=""/>
      <w:lvlJc w:val="left"/>
      <w:pPr>
        <w:ind w:left="4320" w:hanging="360"/>
      </w:pPr>
      <w:rPr>
        <w:rFonts w:ascii="Wingdings" w:hAnsi="Wingdings" w:hint="default"/>
      </w:rPr>
    </w:lvl>
    <w:lvl w:ilvl="6" w:tplc="BA68D624">
      <w:start w:val="1"/>
      <w:numFmt w:val="bullet"/>
      <w:lvlText w:val=""/>
      <w:lvlJc w:val="left"/>
      <w:pPr>
        <w:ind w:left="5040" w:hanging="360"/>
      </w:pPr>
      <w:rPr>
        <w:rFonts w:ascii="Symbol" w:hAnsi="Symbol" w:hint="default"/>
      </w:rPr>
    </w:lvl>
    <w:lvl w:ilvl="7" w:tplc="A954A996">
      <w:start w:val="1"/>
      <w:numFmt w:val="bullet"/>
      <w:lvlText w:val="o"/>
      <w:lvlJc w:val="left"/>
      <w:pPr>
        <w:ind w:left="5760" w:hanging="360"/>
      </w:pPr>
      <w:rPr>
        <w:rFonts w:ascii="Courier New" w:hAnsi="Courier New" w:hint="default"/>
      </w:rPr>
    </w:lvl>
    <w:lvl w:ilvl="8" w:tplc="8CC85B1E">
      <w:start w:val="1"/>
      <w:numFmt w:val="bullet"/>
      <w:lvlText w:val=""/>
      <w:lvlJc w:val="left"/>
      <w:pPr>
        <w:ind w:left="6480" w:hanging="360"/>
      </w:pPr>
      <w:rPr>
        <w:rFonts w:ascii="Wingdings" w:hAnsi="Wingdings" w:hint="default"/>
      </w:rPr>
    </w:lvl>
  </w:abstractNum>
  <w:abstractNum w:abstractNumId="17" w15:restartNumberingAfterBreak="0">
    <w:nsid w:val="7EAE38B0"/>
    <w:multiLevelType w:val="hybridMultilevel"/>
    <w:tmpl w:val="FFFFFFFF"/>
    <w:lvl w:ilvl="0" w:tplc="EB469C2C">
      <w:start w:val="1"/>
      <w:numFmt w:val="bullet"/>
      <w:lvlText w:val=""/>
      <w:lvlJc w:val="left"/>
      <w:pPr>
        <w:ind w:left="720" w:hanging="360"/>
      </w:pPr>
      <w:rPr>
        <w:rFonts w:ascii="Wingdings" w:hAnsi="Wingdings" w:hint="default"/>
      </w:rPr>
    </w:lvl>
    <w:lvl w:ilvl="1" w:tplc="E8664760">
      <w:start w:val="1"/>
      <w:numFmt w:val="bullet"/>
      <w:lvlText w:val="o"/>
      <w:lvlJc w:val="left"/>
      <w:pPr>
        <w:ind w:left="1440" w:hanging="360"/>
      </w:pPr>
      <w:rPr>
        <w:rFonts w:ascii="Courier New" w:hAnsi="Courier New" w:hint="default"/>
      </w:rPr>
    </w:lvl>
    <w:lvl w:ilvl="2" w:tplc="97BA4064">
      <w:start w:val="1"/>
      <w:numFmt w:val="bullet"/>
      <w:lvlText w:val=""/>
      <w:lvlJc w:val="left"/>
      <w:pPr>
        <w:ind w:left="2160" w:hanging="360"/>
      </w:pPr>
      <w:rPr>
        <w:rFonts w:ascii="Wingdings" w:hAnsi="Wingdings" w:hint="default"/>
      </w:rPr>
    </w:lvl>
    <w:lvl w:ilvl="3" w:tplc="8B7A5334">
      <w:start w:val="1"/>
      <w:numFmt w:val="bullet"/>
      <w:lvlText w:val=""/>
      <w:lvlJc w:val="left"/>
      <w:pPr>
        <w:ind w:left="2880" w:hanging="360"/>
      </w:pPr>
      <w:rPr>
        <w:rFonts w:ascii="Symbol" w:hAnsi="Symbol" w:hint="default"/>
      </w:rPr>
    </w:lvl>
    <w:lvl w:ilvl="4" w:tplc="4614C0B4">
      <w:start w:val="1"/>
      <w:numFmt w:val="bullet"/>
      <w:lvlText w:val="o"/>
      <w:lvlJc w:val="left"/>
      <w:pPr>
        <w:ind w:left="3600" w:hanging="360"/>
      </w:pPr>
      <w:rPr>
        <w:rFonts w:ascii="Courier New" w:hAnsi="Courier New" w:hint="default"/>
      </w:rPr>
    </w:lvl>
    <w:lvl w:ilvl="5" w:tplc="4752A316">
      <w:start w:val="1"/>
      <w:numFmt w:val="bullet"/>
      <w:lvlText w:val=""/>
      <w:lvlJc w:val="left"/>
      <w:pPr>
        <w:ind w:left="4320" w:hanging="360"/>
      </w:pPr>
      <w:rPr>
        <w:rFonts w:ascii="Wingdings" w:hAnsi="Wingdings" w:hint="default"/>
      </w:rPr>
    </w:lvl>
    <w:lvl w:ilvl="6" w:tplc="F1D28450">
      <w:start w:val="1"/>
      <w:numFmt w:val="bullet"/>
      <w:lvlText w:val=""/>
      <w:lvlJc w:val="left"/>
      <w:pPr>
        <w:ind w:left="5040" w:hanging="360"/>
      </w:pPr>
      <w:rPr>
        <w:rFonts w:ascii="Symbol" w:hAnsi="Symbol" w:hint="default"/>
      </w:rPr>
    </w:lvl>
    <w:lvl w:ilvl="7" w:tplc="7572F5B8">
      <w:start w:val="1"/>
      <w:numFmt w:val="bullet"/>
      <w:lvlText w:val="o"/>
      <w:lvlJc w:val="left"/>
      <w:pPr>
        <w:ind w:left="5760" w:hanging="360"/>
      </w:pPr>
      <w:rPr>
        <w:rFonts w:ascii="Courier New" w:hAnsi="Courier New" w:hint="default"/>
      </w:rPr>
    </w:lvl>
    <w:lvl w:ilvl="8" w:tplc="26FE2734">
      <w:start w:val="1"/>
      <w:numFmt w:val="bullet"/>
      <w:lvlText w:val=""/>
      <w:lvlJc w:val="left"/>
      <w:pPr>
        <w:ind w:left="6480" w:hanging="360"/>
      </w:pPr>
      <w:rPr>
        <w:rFonts w:ascii="Wingdings" w:hAnsi="Wingdings" w:hint="default"/>
      </w:rPr>
    </w:lvl>
  </w:abstractNum>
  <w:num w:numId="1" w16cid:durableId="786855320">
    <w:abstractNumId w:val="15"/>
  </w:num>
  <w:num w:numId="2" w16cid:durableId="885140059">
    <w:abstractNumId w:val="5"/>
  </w:num>
  <w:num w:numId="3" w16cid:durableId="1587806315">
    <w:abstractNumId w:val="11"/>
  </w:num>
  <w:num w:numId="4" w16cid:durableId="488597981">
    <w:abstractNumId w:val="3"/>
  </w:num>
  <w:num w:numId="5" w16cid:durableId="35591867">
    <w:abstractNumId w:val="4"/>
  </w:num>
  <w:num w:numId="6" w16cid:durableId="295260956">
    <w:abstractNumId w:val="9"/>
  </w:num>
  <w:num w:numId="7" w16cid:durableId="1732271081">
    <w:abstractNumId w:val="4"/>
    <w:lvlOverride w:ilvl="0">
      <w:startOverride w:val="1"/>
    </w:lvlOverride>
  </w:num>
  <w:num w:numId="8" w16cid:durableId="303898968">
    <w:abstractNumId w:val="0"/>
  </w:num>
  <w:num w:numId="9" w16cid:durableId="114101293">
    <w:abstractNumId w:val="1"/>
  </w:num>
  <w:num w:numId="10" w16cid:durableId="936250294">
    <w:abstractNumId w:val="2"/>
  </w:num>
  <w:num w:numId="11" w16cid:durableId="1348867905">
    <w:abstractNumId w:val="4"/>
    <w:lvlOverride w:ilvl="0">
      <w:startOverride w:val="1"/>
    </w:lvlOverride>
  </w:num>
  <w:num w:numId="12" w16cid:durableId="2122334507">
    <w:abstractNumId w:val="12"/>
  </w:num>
  <w:num w:numId="13" w16cid:durableId="430053132">
    <w:abstractNumId w:val="14"/>
  </w:num>
  <w:num w:numId="14" w16cid:durableId="1668823955">
    <w:abstractNumId w:val="6"/>
  </w:num>
  <w:num w:numId="15" w16cid:durableId="720323620">
    <w:abstractNumId w:val="8"/>
  </w:num>
  <w:num w:numId="16" w16cid:durableId="1005129735">
    <w:abstractNumId w:val="7"/>
  </w:num>
  <w:num w:numId="17" w16cid:durableId="891845282">
    <w:abstractNumId w:val="10"/>
  </w:num>
  <w:num w:numId="18" w16cid:durableId="551694361">
    <w:abstractNumId w:val="16"/>
  </w:num>
  <w:num w:numId="19" w16cid:durableId="314912890">
    <w:abstractNumId w:val="17"/>
  </w:num>
  <w:num w:numId="20" w16cid:durableId="206008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12"/>
    <w:rsid w:val="000007AB"/>
    <w:rsid w:val="00015901"/>
    <w:rsid w:val="000244F9"/>
    <w:rsid w:val="0002523B"/>
    <w:rsid w:val="00041ABF"/>
    <w:rsid w:val="000431A4"/>
    <w:rsid w:val="0004386B"/>
    <w:rsid w:val="00045E8F"/>
    <w:rsid w:val="000537FE"/>
    <w:rsid w:val="00055A7C"/>
    <w:rsid w:val="000566A6"/>
    <w:rsid w:val="0006133C"/>
    <w:rsid w:val="000713BD"/>
    <w:rsid w:val="000724C3"/>
    <w:rsid w:val="00081AF0"/>
    <w:rsid w:val="000829A3"/>
    <w:rsid w:val="0008554A"/>
    <w:rsid w:val="00090C6E"/>
    <w:rsid w:val="000A7CDC"/>
    <w:rsid w:val="000B14B1"/>
    <w:rsid w:val="000B7891"/>
    <w:rsid w:val="000C3732"/>
    <w:rsid w:val="000C7475"/>
    <w:rsid w:val="000C7B6E"/>
    <w:rsid w:val="000D1391"/>
    <w:rsid w:val="000D3FAF"/>
    <w:rsid w:val="000D6B69"/>
    <w:rsid w:val="000D7AE4"/>
    <w:rsid w:val="00103597"/>
    <w:rsid w:val="00104AD8"/>
    <w:rsid w:val="00111F65"/>
    <w:rsid w:val="00122433"/>
    <w:rsid w:val="0012580B"/>
    <w:rsid w:val="0012593A"/>
    <w:rsid w:val="0013129F"/>
    <w:rsid w:val="00132CD6"/>
    <w:rsid w:val="0016150B"/>
    <w:rsid w:val="001636E3"/>
    <w:rsid w:val="00166AFB"/>
    <w:rsid w:val="00167727"/>
    <w:rsid w:val="00172A49"/>
    <w:rsid w:val="0017421E"/>
    <w:rsid w:val="00183212"/>
    <w:rsid w:val="0018400A"/>
    <w:rsid w:val="001A41F9"/>
    <w:rsid w:val="001A6514"/>
    <w:rsid w:val="001A7671"/>
    <w:rsid w:val="001B058F"/>
    <w:rsid w:val="001C0B6A"/>
    <w:rsid w:val="001C3CB5"/>
    <w:rsid w:val="001E1625"/>
    <w:rsid w:val="001E16AA"/>
    <w:rsid w:val="001E7D6F"/>
    <w:rsid w:val="001F435D"/>
    <w:rsid w:val="00203795"/>
    <w:rsid w:val="00206986"/>
    <w:rsid w:val="00211E8C"/>
    <w:rsid w:val="00233E94"/>
    <w:rsid w:val="00235C04"/>
    <w:rsid w:val="002437F5"/>
    <w:rsid w:val="00244072"/>
    <w:rsid w:val="00271E62"/>
    <w:rsid w:val="0027509B"/>
    <w:rsid w:val="002A7C4A"/>
    <w:rsid w:val="002B79F9"/>
    <w:rsid w:val="002C1F91"/>
    <w:rsid w:val="002D0A98"/>
    <w:rsid w:val="002D2DF9"/>
    <w:rsid w:val="002E24A8"/>
    <w:rsid w:val="002E6B03"/>
    <w:rsid w:val="002F177E"/>
    <w:rsid w:val="00312093"/>
    <w:rsid w:val="00321E75"/>
    <w:rsid w:val="003305BE"/>
    <w:rsid w:val="00330F3F"/>
    <w:rsid w:val="003316CE"/>
    <w:rsid w:val="0034323E"/>
    <w:rsid w:val="00350D53"/>
    <w:rsid w:val="00353F50"/>
    <w:rsid w:val="003706B7"/>
    <w:rsid w:val="00374DC5"/>
    <w:rsid w:val="00375DEF"/>
    <w:rsid w:val="00382D29"/>
    <w:rsid w:val="00390B89"/>
    <w:rsid w:val="00391B98"/>
    <w:rsid w:val="003A45DC"/>
    <w:rsid w:val="003B0A2A"/>
    <w:rsid w:val="003C19B6"/>
    <w:rsid w:val="003C4212"/>
    <w:rsid w:val="003C7241"/>
    <w:rsid w:val="003D428B"/>
    <w:rsid w:val="003E0DA5"/>
    <w:rsid w:val="003E4AEA"/>
    <w:rsid w:val="003F7489"/>
    <w:rsid w:val="00402E82"/>
    <w:rsid w:val="00404029"/>
    <w:rsid w:val="00417E72"/>
    <w:rsid w:val="0043149E"/>
    <w:rsid w:val="00432ED9"/>
    <w:rsid w:val="00470A93"/>
    <w:rsid w:val="00473CA4"/>
    <w:rsid w:val="00475459"/>
    <w:rsid w:val="00476F2F"/>
    <w:rsid w:val="00480B15"/>
    <w:rsid w:val="00493396"/>
    <w:rsid w:val="004A5A5B"/>
    <w:rsid w:val="004B3635"/>
    <w:rsid w:val="004B437F"/>
    <w:rsid w:val="004E5F00"/>
    <w:rsid w:val="004F154D"/>
    <w:rsid w:val="004F3D73"/>
    <w:rsid w:val="00502905"/>
    <w:rsid w:val="00507F2E"/>
    <w:rsid w:val="00523F0E"/>
    <w:rsid w:val="0053281B"/>
    <w:rsid w:val="005336E9"/>
    <w:rsid w:val="0054407A"/>
    <w:rsid w:val="0057590C"/>
    <w:rsid w:val="005A1D51"/>
    <w:rsid w:val="005B26F9"/>
    <w:rsid w:val="005C44D5"/>
    <w:rsid w:val="005C67DC"/>
    <w:rsid w:val="005C798E"/>
    <w:rsid w:val="005D0687"/>
    <w:rsid w:val="005E42AD"/>
    <w:rsid w:val="005E69A5"/>
    <w:rsid w:val="005F48ED"/>
    <w:rsid w:val="0062128A"/>
    <w:rsid w:val="0062240E"/>
    <w:rsid w:val="006277AB"/>
    <w:rsid w:val="006320AE"/>
    <w:rsid w:val="0064136B"/>
    <w:rsid w:val="00643ED9"/>
    <w:rsid w:val="006542A9"/>
    <w:rsid w:val="00657568"/>
    <w:rsid w:val="00663B3C"/>
    <w:rsid w:val="00675608"/>
    <w:rsid w:val="00677C79"/>
    <w:rsid w:val="00680C37"/>
    <w:rsid w:val="006836E1"/>
    <w:rsid w:val="00684BBE"/>
    <w:rsid w:val="00686453"/>
    <w:rsid w:val="00686EC3"/>
    <w:rsid w:val="00686F8D"/>
    <w:rsid w:val="006871A5"/>
    <w:rsid w:val="00692CF4"/>
    <w:rsid w:val="006B1F23"/>
    <w:rsid w:val="006B4896"/>
    <w:rsid w:val="006B5B37"/>
    <w:rsid w:val="006B6BB0"/>
    <w:rsid w:val="006C37CD"/>
    <w:rsid w:val="006F4A89"/>
    <w:rsid w:val="00700423"/>
    <w:rsid w:val="00702A38"/>
    <w:rsid w:val="00726A01"/>
    <w:rsid w:val="00726BB1"/>
    <w:rsid w:val="0072753B"/>
    <w:rsid w:val="007324AD"/>
    <w:rsid w:val="007437CA"/>
    <w:rsid w:val="00744648"/>
    <w:rsid w:val="00752116"/>
    <w:rsid w:val="00756970"/>
    <w:rsid w:val="007607BD"/>
    <w:rsid w:val="00761922"/>
    <w:rsid w:val="007851EC"/>
    <w:rsid w:val="00794250"/>
    <w:rsid w:val="007962B9"/>
    <w:rsid w:val="00796C21"/>
    <w:rsid w:val="00796C50"/>
    <w:rsid w:val="007B313A"/>
    <w:rsid w:val="007E02E0"/>
    <w:rsid w:val="007E0DAC"/>
    <w:rsid w:val="007E3F13"/>
    <w:rsid w:val="008036C7"/>
    <w:rsid w:val="00814266"/>
    <w:rsid w:val="008249FA"/>
    <w:rsid w:val="00830E2B"/>
    <w:rsid w:val="00832C6E"/>
    <w:rsid w:val="00836C10"/>
    <w:rsid w:val="00844061"/>
    <w:rsid w:val="008515B3"/>
    <w:rsid w:val="00856EDD"/>
    <w:rsid w:val="00866CD2"/>
    <w:rsid w:val="00870D2A"/>
    <w:rsid w:val="00877A6E"/>
    <w:rsid w:val="008824A4"/>
    <w:rsid w:val="00890B6A"/>
    <w:rsid w:val="008A1999"/>
    <w:rsid w:val="008A2355"/>
    <w:rsid w:val="008C0D38"/>
    <w:rsid w:val="008C3403"/>
    <w:rsid w:val="008D6C6E"/>
    <w:rsid w:val="008D6D7A"/>
    <w:rsid w:val="008D6D86"/>
    <w:rsid w:val="008E3DE4"/>
    <w:rsid w:val="008F36F7"/>
    <w:rsid w:val="008F5F45"/>
    <w:rsid w:val="009003B9"/>
    <w:rsid w:val="009040A7"/>
    <w:rsid w:val="0090709B"/>
    <w:rsid w:val="0090735C"/>
    <w:rsid w:val="009168E1"/>
    <w:rsid w:val="0092257E"/>
    <w:rsid w:val="00922BF3"/>
    <w:rsid w:val="00926766"/>
    <w:rsid w:val="00926ABA"/>
    <w:rsid w:val="00935C34"/>
    <w:rsid w:val="00937A67"/>
    <w:rsid w:val="009524CB"/>
    <w:rsid w:val="00952FD1"/>
    <w:rsid w:val="00953A86"/>
    <w:rsid w:val="00954657"/>
    <w:rsid w:val="0096041C"/>
    <w:rsid w:val="00962637"/>
    <w:rsid w:val="009830B5"/>
    <w:rsid w:val="00985651"/>
    <w:rsid w:val="00991864"/>
    <w:rsid w:val="00997627"/>
    <w:rsid w:val="009A0A95"/>
    <w:rsid w:val="009A0BBA"/>
    <w:rsid w:val="009A2625"/>
    <w:rsid w:val="009A6D6E"/>
    <w:rsid w:val="009B11A1"/>
    <w:rsid w:val="009B3F17"/>
    <w:rsid w:val="009D6ED5"/>
    <w:rsid w:val="009E279C"/>
    <w:rsid w:val="009E341D"/>
    <w:rsid w:val="009E575E"/>
    <w:rsid w:val="009F0B2B"/>
    <w:rsid w:val="009F2A89"/>
    <w:rsid w:val="009F35D0"/>
    <w:rsid w:val="00A02F15"/>
    <w:rsid w:val="00A1145D"/>
    <w:rsid w:val="00A12A84"/>
    <w:rsid w:val="00A21D66"/>
    <w:rsid w:val="00A26CE1"/>
    <w:rsid w:val="00A34B53"/>
    <w:rsid w:val="00A360C3"/>
    <w:rsid w:val="00A5245F"/>
    <w:rsid w:val="00A528E3"/>
    <w:rsid w:val="00A55046"/>
    <w:rsid w:val="00A656BF"/>
    <w:rsid w:val="00A94F3F"/>
    <w:rsid w:val="00AA4A78"/>
    <w:rsid w:val="00AB4084"/>
    <w:rsid w:val="00AC0E11"/>
    <w:rsid w:val="00AC5F58"/>
    <w:rsid w:val="00AD28F7"/>
    <w:rsid w:val="00AE303D"/>
    <w:rsid w:val="00AE3BC9"/>
    <w:rsid w:val="00B017F6"/>
    <w:rsid w:val="00B047F5"/>
    <w:rsid w:val="00B0490E"/>
    <w:rsid w:val="00B065E6"/>
    <w:rsid w:val="00B15537"/>
    <w:rsid w:val="00B175A7"/>
    <w:rsid w:val="00B2021C"/>
    <w:rsid w:val="00B20E4F"/>
    <w:rsid w:val="00B26508"/>
    <w:rsid w:val="00B37CE5"/>
    <w:rsid w:val="00B41848"/>
    <w:rsid w:val="00B4635F"/>
    <w:rsid w:val="00B525E8"/>
    <w:rsid w:val="00B57646"/>
    <w:rsid w:val="00B6373E"/>
    <w:rsid w:val="00B63A40"/>
    <w:rsid w:val="00B63AD7"/>
    <w:rsid w:val="00B823F8"/>
    <w:rsid w:val="00B85CF3"/>
    <w:rsid w:val="00B864F2"/>
    <w:rsid w:val="00BA1533"/>
    <w:rsid w:val="00BA1EA3"/>
    <w:rsid w:val="00BC27B7"/>
    <w:rsid w:val="00BD2F8C"/>
    <w:rsid w:val="00BD51EF"/>
    <w:rsid w:val="00BE0626"/>
    <w:rsid w:val="00BE537C"/>
    <w:rsid w:val="00C11029"/>
    <w:rsid w:val="00C32946"/>
    <w:rsid w:val="00C3413C"/>
    <w:rsid w:val="00C40497"/>
    <w:rsid w:val="00C4709E"/>
    <w:rsid w:val="00C86F2A"/>
    <w:rsid w:val="00CA65E9"/>
    <w:rsid w:val="00CC3AF7"/>
    <w:rsid w:val="00CD2149"/>
    <w:rsid w:val="00CE320D"/>
    <w:rsid w:val="00CF60FC"/>
    <w:rsid w:val="00D0042C"/>
    <w:rsid w:val="00D01B83"/>
    <w:rsid w:val="00D10F99"/>
    <w:rsid w:val="00D248FE"/>
    <w:rsid w:val="00D25E45"/>
    <w:rsid w:val="00D407E9"/>
    <w:rsid w:val="00D41968"/>
    <w:rsid w:val="00D47F1F"/>
    <w:rsid w:val="00D51AA9"/>
    <w:rsid w:val="00D64B7F"/>
    <w:rsid w:val="00D71C90"/>
    <w:rsid w:val="00D8277C"/>
    <w:rsid w:val="00D84510"/>
    <w:rsid w:val="00D90DB0"/>
    <w:rsid w:val="00D920AE"/>
    <w:rsid w:val="00DA2BAD"/>
    <w:rsid w:val="00DA5B82"/>
    <w:rsid w:val="00DB23AC"/>
    <w:rsid w:val="00DB25CB"/>
    <w:rsid w:val="00DC7605"/>
    <w:rsid w:val="00DD2649"/>
    <w:rsid w:val="00DE112B"/>
    <w:rsid w:val="00DF001E"/>
    <w:rsid w:val="00DF156B"/>
    <w:rsid w:val="00E024BF"/>
    <w:rsid w:val="00E0297F"/>
    <w:rsid w:val="00E134E4"/>
    <w:rsid w:val="00E1724A"/>
    <w:rsid w:val="00E236AB"/>
    <w:rsid w:val="00E24D73"/>
    <w:rsid w:val="00E25285"/>
    <w:rsid w:val="00E26F81"/>
    <w:rsid w:val="00E277F9"/>
    <w:rsid w:val="00E32027"/>
    <w:rsid w:val="00E34C28"/>
    <w:rsid w:val="00E423FA"/>
    <w:rsid w:val="00E42458"/>
    <w:rsid w:val="00E427B4"/>
    <w:rsid w:val="00E443EC"/>
    <w:rsid w:val="00E5008A"/>
    <w:rsid w:val="00E715E8"/>
    <w:rsid w:val="00E75E1A"/>
    <w:rsid w:val="00E8007C"/>
    <w:rsid w:val="00E92EF5"/>
    <w:rsid w:val="00E96C24"/>
    <w:rsid w:val="00EC72D9"/>
    <w:rsid w:val="00ED1EFF"/>
    <w:rsid w:val="00ED4A68"/>
    <w:rsid w:val="00ED6F57"/>
    <w:rsid w:val="00EE46E1"/>
    <w:rsid w:val="00EE5399"/>
    <w:rsid w:val="00EF3247"/>
    <w:rsid w:val="00F0134F"/>
    <w:rsid w:val="00F12283"/>
    <w:rsid w:val="00F22D28"/>
    <w:rsid w:val="00F30BC9"/>
    <w:rsid w:val="00F33652"/>
    <w:rsid w:val="00F5626E"/>
    <w:rsid w:val="00F6089A"/>
    <w:rsid w:val="00F6322F"/>
    <w:rsid w:val="00FA26F2"/>
    <w:rsid w:val="00FA2DD3"/>
    <w:rsid w:val="00FB0DBE"/>
    <w:rsid w:val="00FB70F2"/>
    <w:rsid w:val="00FD1E3C"/>
    <w:rsid w:val="00FE59BF"/>
    <w:rsid w:val="00FF40A1"/>
    <w:rsid w:val="013E7F1D"/>
    <w:rsid w:val="018AFDF0"/>
    <w:rsid w:val="02E26442"/>
    <w:rsid w:val="032B3A3E"/>
    <w:rsid w:val="0346AB46"/>
    <w:rsid w:val="034EBFAE"/>
    <w:rsid w:val="03635643"/>
    <w:rsid w:val="039194ED"/>
    <w:rsid w:val="0414A020"/>
    <w:rsid w:val="04293752"/>
    <w:rsid w:val="0478B090"/>
    <w:rsid w:val="04A3A13E"/>
    <w:rsid w:val="052CA698"/>
    <w:rsid w:val="059678C9"/>
    <w:rsid w:val="061DE443"/>
    <w:rsid w:val="06A287C2"/>
    <w:rsid w:val="06E507CF"/>
    <w:rsid w:val="076FC650"/>
    <w:rsid w:val="07A4ABB7"/>
    <w:rsid w:val="089BE956"/>
    <w:rsid w:val="08D866DA"/>
    <w:rsid w:val="09072AC4"/>
    <w:rsid w:val="0A0A94F7"/>
    <w:rsid w:val="0AB0DBFD"/>
    <w:rsid w:val="0B298371"/>
    <w:rsid w:val="0B74C0C5"/>
    <w:rsid w:val="0BEFA867"/>
    <w:rsid w:val="0C36D4FD"/>
    <w:rsid w:val="0C38FA72"/>
    <w:rsid w:val="0C40A889"/>
    <w:rsid w:val="0D282643"/>
    <w:rsid w:val="0D6F33DD"/>
    <w:rsid w:val="0E7FB4F8"/>
    <w:rsid w:val="0E875ABB"/>
    <w:rsid w:val="0FA2BE5B"/>
    <w:rsid w:val="1039D7BA"/>
    <w:rsid w:val="10953384"/>
    <w:rsid w:val="10DA2A73"/>
    <w:rsid w:val="10F3FD03"/>
    <w:rsid w:val="12AC46A2"/>
    <w:rsid w:val="131CCEBA"/>
    <w:rsid w:val="142B9DC5"/>
    <w:rsid w:val="14929205"/>
    <w:rsid w:val="15CB349A"/>
    <w:rsid w:val="15DBDA16"/>
    <w:rsid w:val="170B16CE"/>
    <w:rsid w:val="17A19B80"/>
    <w:rsid w:val="193C613A"/>
    <w:rsid w:val="19BEC639"/>
    <w:rsid w:val="1A12CDEB"/>
    <w:rsid w:val="1A1B6E94"/>
    <w:rsid w:val="1A810221"/>
    <w:rsid w:val="1A89F65E"/>
    <w:rsid w:val="1B09342F"/>
    <w:rsid w:val="1B113F94"/>
    <w:rsid w:val="1B5B3FC4"/>
    <w:rsid w:val="1BE5952D"/>
    <w:rsid w:val="1C968C40"/>
    <w:rsid w:val="1D037DEB"/>
    <w:rsid w:val="1D874545"/>
    <w:rsid w:val="1ED73FFD"/>
    <w:rsid w:val="201751D6"/>
    <w:rsid w:val="20941433"/>
    <w:rsid w:val="213987C0"/>
    <w:rsid w:val="2144BA96"/>
    <w:rsid w:val="2157F843"/>
    <w:rsid w:val="21B4B5CE"/>
    <w:rsid w:val="220766F6"/>
    <w:rsid w:val="222663D3"/>
    <w:rsid w:val="22ECED3E"/>
    <w:rsid w:val="2313AE9C"/>
    <w:rsid w:val="24554690"/>
    <w:rsid w:val="2528817B"/>
    <w:rsid w:val="2589EFCD"/>
    <w:rsid w:val="25FE9EB5"/>
    <w:rsid w:val="26062699"/>
    <w:rsid w:val="26C75C64"/>
    <w:rsid w:val="272F066A"/>
    <w:rsid w:val="2788238A"/>
    <w:rsid w:val="27C353B9"/>
    <w:rsid w:val="280EE5EB"/>
    <w:rsid w:val="2902B630"/>
    <w:rsid w:val="290DF2BC"/>
    <w:rsid w:val="29178774"/>
    <w:rsid w:val="29684A2D"/>
    <w:rsid w:val="296FFA4A"/>
    <w:rsid w:val="29DE2812"/>
    <w:rsid w:val="2A7693E5"/>
    <w:rsid w:val="2ABACC1E"/>
    <w:rsid w:val="2BE312E2"/>
    <w:rsid w:val="2BE88E05"/>
    <w:rsid w:val="2C1B6D19"/>
    <w:rsid w:val="2C96D8A9"/>
    <w:rsid w:val="2CBC07A9"/>
    <w:rsid w:val="2D15380D"/>
    <w:rsid w:val="2D2DE714"/>
    <w:rsid w:val="2DD96129"/>
    <w:rsid w:val="2EBD2BD0"/>
    <w:rsid w:val="2F41BE6E"/>
    <w:rsid w:val="30252C7E"/>
    <w:rsid w:val="323F49C8"/>
    <w:rsid w:val="32DD162A"/>
    <w:rsid w:val="33B2C425"/>
    <w:rsid w:val="34F115BD"/>
    <w:rsid w:val="365A137D"/>
    <w:rsid w:val="36B3DBB0"/>
    <w:rsid w:val="375BC1E0"/>
    <w:rsid w:val="37BD9578"/>
    <w:rsid w:val="3827B155"/>
    <w:rsid w:val="385EF942"/>
    <w:rsid w:val="389448F1"/>
    <w:rsid w:val="38A19B5C"/>
    <w:rsid w:val="38DB9DC0"/>
    <w:rsid w:val="38F0A1D5"/>
    <w:rsid w:val="398897C9"/>
    <w:rsid w:val="39D31FFD"/>
    <w:rsid w:val="3A438D65"/>
    <w:rsid w:val="3AD53A73"/>
    <w:rsid w:val="3B75684C"/>
    <w:rsid w:val="3C003A5F"/>
    <w:rsid w:val="3C81D8F4"/>
    <w:rsid w:val="3C958F8A"/>
    <w:rsid w:val="3D6D849B"/>
    <w:rsid w:val="3EE29233"/>
    <w:rsid w:val="3F499272"/>
    <w:rsid w:val="3FD8EF74"/>
    <w:rsid w:val="431320E7"/>
    <w:rsid w:val="431477AF"/>
    <w:rsid w:val="4373B248"/>
    <w:rsid w:val="44C876AC"/>
    <w:rsid w:val="44D435AA"/>
    <w:rsid w:val="45E9F379"/>
    <w:rsid w:val="4612AF73"/>
    <w:rsid w:val="46BFF278"/>
    <w:rsid w:val="475A66E5"/>
    <w:rsid w:val="485F4FA9"/>
    <w:rsid w:val="49B5EBB2"/>
    <w:rsid w:val="4AD69791"/>
    <w:rsid w:val="4ADA3991"/>
    <w:rsid w:val="4BF0A4A7"/>
    <w:rsid w:val="4DEFA079"/>
    <w:rsid w:val="4E0EEEF9"/>
    <w:rsid w:val="4EDE4B28"/>
    <w:rsid w:val="4F51A04C"/>
    <w:rsid w:val="4FE8EEB0"/>
    <w:rsid w:val="50138CBD"/>
    <w:rsid w:val="5015908E"/>
    <w:rsid w:val="5084C278"/>
    <w:rsid w:val="50BA76CE"/>
    <w:rsid w:val="512B7730"/>
    <w:rsid w:val="52CA66AF"/>
    <w:rsid w:val="52E8873A"/>
    <w:rsid w:val="530F5D9E"/>
    <w:rsid w:val="538210C5"/>
    <w:rsid w:val="53AC0FEC"/>
    <w:rsid w:val="53D90D6E"/>
    <w:rsid w:val="54551A18"/>
    <w:rsid w:val="54A904A0"/>
    <w:rsid w:val="54E93482"/>
    <w:rsid w:val="5533C55D"/>
    <w:rsid w:val="556B67AB"/>
    <w:rsid w:val="5587F3A4"/>
    <w:rsid w:val="57725117"/>
    <w:rsid w:val="578CBB36"/>
    <w:rsid w:val="57948986"/>
    <w:rsid w:val="57E1F081"/>
    <w:rsid w:val="5867889D"/>
    <w:rsid w:val="58C684D2"/>
    <w:rsid w:val="590DCFA3"/>
    <w:rsid w:val="592E25FF"/>
    <w:rsid w:val="593ACD25"/>
    <w:rsid w:val="5956F21E"/>
    <w:rsid w:val="5984F816"/>
    <w:rsid w:val="59B1F598"/>
    <w:rsid w:val="5A12FDEC"/>
    <w:rsid w:val="5A449A4A"/>
    <w:rsid w:val="5AAEC96E"/>
    <w:rsid w:val="5AB411AD"/>
    <w:rsid w:val="5B553A42"/>
    <w:rsid w:val="5D7A74A4"/>
    <w:rsid w:val="5E84556C"/>
    <w:rsid w:val="5F525066"/>
    <w:rsid w:val="5F58AC3E"/>
    <w:rsid w:val="5FBEEAE6"/>
    <w:rsid w:val="6003AF04"/>
    <w:rsid w:val="6114AA6E"/>
    <w:rsid w:val="611628FF"/>
    <w:rsid w:val="611F27AA"/>
    <w:rsid w:val="617DA034"/>
    <w:rsid w:val="61AD5EC1"/>
    <w:rsid w:val="6331CEA9"/>
    <w:rsid w:val="644D3249"/>
    <w:rsid w:val="650BA58D"/>
    <w:rsid w:val="66246485"/>
    <w:rsid w:val="663BDA71"/>
    <w:rsid w:val="66A3BF58"/>
    <w:rsid w:val="6731511B"/>
    <w:rsid w:val="674EAE7B"/>
    <w:rsid w:val="67FF19A9"/>
    <w:rsid w:val="68B561FE"/>
    <w:rsid w:val="695453F1"/>
    <w:rsid w:val="69833C9F"/>
    <w:rsid w:val="69DA5D0B"/>
    <w:rsid w:val="6A15BC8D"/>
    <w:rsid w:val="6A347F28"/>
    <w:rsid w:val="6A661B14"/>
    <w:rsid w:val="6A6C5433"/>
    <w:rsid w:val="6A8F38E2"/>
    <w:rsid w:val="6BAF2A82"/>
    <w:rsid w:val="6BE2E1C7"/>
    <w:rsid w:val="6D89F8B2"/>
    <w:rsid w:val="6D967920"/>
    <w:rsid w:val="6E28681F"/>
    <w:rsid w:val="6E347966"/>
    <w:rsid w:val="6EED1787"/>
    <w:rsid w:val="6F0538C2"/>
    <w:rsid w:val="6F07120B"/>
    <w:rsid w:val="7062B482"/>
    <w:rsid w:val="70F16471"/>
    <w:rsid w:val="71DF29E2"/>
    <w:rsid w:val="748E1356"/>
    <w:rsid w:val="74CC93B0"/>
    <w:rsid w:val="74E28049"/>
    <w:rsid w:val="753CF48A"/>
    <w:rsid w:val="7599E4E6"/>
    <w:rsid w:val="75EA4B32"/>
    <w:rsid w:val="766CB031"/>
    <w:rsid w:val="76C0B7E3"/>
    <w:rsid w:val="7773E308"/>
    <w:rsid w:val="77D790FF"/>
    <w:rsid w:val="78472790"/>
    <w:rsid w:val="78501BCD"/>
    <w:rsid w:val="79E4FBC2"/>
    <w:rsid w:val="7A29F2B1"/>
    <w:rsid w:val="7A951DF4"/>
    <w:rsid w:val="7AF3A281"/>
    <w:rsid w:val="7AF445B6"/>
    <w:rsid w:val="7BF70CB4"/>
    <w:rsid w:val="7C30C717"/>
    <w:rsid w:val="7C504868"/>
    <w:rsid w:val="7CBDB3EA"/>
    <w:rsid w:val="7D238CF0"/>
    <w:rsid w:val="7D84BF41"/>
    <w:rsid w:val="7D8DF97D"/>
    <w:rsid w:val="7E4E155E"/>
    <w:rsid w:val="7E7C3AA2"/>
    <w:rsid w:val="7EE48C27"/>
    <w:rsid w:val="7F3151C2"/>
    <w:rsid w:val="7F901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96D62"/>
  <w15:chartTrackingRefBased/>
  <w15:docId w15:val="{7D756ADB-7AAE-4396-A5C7-2237C6D7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5B82"/>
    <w:rPr>
      <w:rFonts w:eastAsia="Times New Roman" w:cs="Times New Roman"/>
      <w:sz w:val="18"/>
    </w:rPr>
  </w:style>
  <w:style w:type="paragraph" w:styleId="Heading1">
    <w:name w:val="heading 1"/>
    <w:basedOn w:val="Normal"/>
    <w:next w:val="Normal"/>
    <w:link w:val="Heading1Char"/>
    <w:uiPriority w:val="9"/>
    <w:qFormat/>
    <w:rsid w:val="003A45DC"/>
    <w:pPr>
      <w:keepNext/>
      <w:keepLines/>
      <w:spacing w:before="24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3A45DC"/>
    <w:pPr>
      <w:keepNext/>
      <w:keepLines/>
      <w:spacing w:before="4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3A45DC"/>
    <w:pPr>
      <w:keepNext/>
      <w:keepLines/>
      <w:spacing w:before="40"/>
      <w:outlineLvl w:val="2"/>
    </w:pPr>
    <w:rPr>
      <w:rFonts w:asciiTheme="majorHAnsi" w:eastAsiaTheme="majorEastAsia" w:hAnsiTheme="majorHAnsi" w:cstheme="majorBidi"/>
      <w:b/>
      <w:color w:val="1F3763" w:themeColor="accent1" w:themeShade="7F"/>
      <w:sz w:val="28"/>
    </w:rPr>
  </w:style>
  <w:style w:type="paragraph" w:styleId="Heading4">
    <w:name w:val="heading 4"/>
    <w:basedOn w:val="Normal"/>
    <w:next w:val="Normal"/>
    <w:link w:val="Heading4Char"/>
    <w:uiPriority w:val="9"/>
    <w:unhideWhenUsed/>
    <w:qFormat/>
    <w:rsid w:val="003A45DC"/>
    <w:pPr>
      <w:keepNext/>
      <w:keepLines/>
      <w:spacing w:before="40"/>
      <w:outlineLvl w:val="3"/>
    </w:pPr>
    <w:rPr>
      <w:rFonts w:asciiTheme="majorHAnsi" w:eastAsiaTheme="majorEastAsia" w:hAnsiTheme="majorHAnsi" w:cstheme="majorBidi"/>
      <w:b/>
      <w:i/>
      <w:iCs/>
      <w:color w:val="2F5496" w:themeColor="accent1" w:themeShade="BF"/>
      <w:sz w:val="28"/>
    </w:rPr>
  </w:style>
  <w:style w:type="paragraph" w:styleId="Heading5">
    <w:name w:val="heading 5"/>
    <w:basedOn w:val="Normal"/>
    <w:next w:val="Normal"/>
    <w:link w:val="Heading5Char"/>
    <w:uiPriority w:val="9"/>
    <w:semiHidden/>
    <w:unhideWhenUsed/>
    <w:qFormat/>
    <w:rsid w:val="000D1391"/>
    <w:pPr>
      <w:pBdr>
        <w:bottom w:val="single" w:sz="6" w:space="1" w:color="4F81BD"/>
      </w:pBdr>
      <w:spacing w:before="300"/>
      <w:ind w:left="1008" w:hanging="1008"/>
      <w:outlineLvl w:val="4"/>
    </w:pPr>
    <w:rPr>
      <w:rFonts w:ascii="Calibri" w:hAnsi="Calibri"/>
      <w:caps/>
      <w:color w:val="365F91"/>
      <w:spacing w:val="10"/>
      <w:sz w:val="22"/>
      <w:szCs w:val="22"/>
      <w:lang w:bidi="en-US"/>
    </w:rPr>
  </w:style>
  <w:style w:type="paragraph" w:styleId="Heading6">
    <w:name w:val="heading 6"/>
    <w:basedOn w:val="Normal"/>
    <w:next w:val="Normal"/>
    <w:link w:val="Heading6Char"/>
    <w:uiPriority w:val="9"/>
    <w:semiHidden/>
    <w:unhideWhenUsed/>
    <w:qFormat/>
    <w:rsid w:val="000D1391"/>
    <w:pPr>
      <w:pBdr>
        <w:bottom w:val="dotted" w:sz="6" w:space="1" w:color="4F81BD"/>
      </w:pBdr>
      <w:spacing w:before="300"/>
      <w:ind w:left="1152" w:hanging="1152"/>
      <w:outlineLvl w:val="5"/>
    </w:pPr>
    <w:rPr>
      <w:rFonts w:ascii="Calibri" w:hAnsi="Calibri"/>
      <w:caps/>
      <w:color w:val="365F91"/>
      <w:spacing w:val="10"/>
      <w:sz w:val="22"/>
      <w:szCs w:val="22"/>
      <w:lang w:bidi="en-US"/>
    </w:rPr>
  </w:style>
  <w:style w:type="paragraph" w:styleId="Heading7">
    <w:name w:val="heading 7"/>
    <w:basedOn w:val="Normal"/>
    <w:next w:val="Normal"/>
    <w:link w:val="Heading7Char"/>
    <w:uiPriority w:val="9"/>
    <w:semiHidden/>
    <w:unhideWhenUsed/>
    <w:qFormat/>
    <w:rsid w:val="000D1391"/>
    <w:pPr>
      <w:spacing w:before="300"/>
      <w:ind w:left="1296" w:hanging="1296"/>
      <w:outlineLvl w:val="6"/>
    </w:pPr>
    <w:rPr>
      <w:rFonts w:ascii="Calibri" w:hAnsi="Calibri"/>
      <w:caps/>
      <w:color w:val="365F91"/>
      <w:spacing w:val="10"/>
      <w:sz w:val="22"/>
      <w:szCs w:val="22"/>
      <w:lang w:bidi="en-US"/>
    </w:rPr>
  </w:style>
  <w:style w:type="paragraph" w:styleId="Heading8">
    <w:name w:val="heading 8"/>
    <w:basedOn w:val="Normal"/>
    <w:next w:val="Normal"/>
    <w:link w:val="Heading8Char"/>
    <w:uiPriority w:val="9"/>
    <w:semiHidden/>
    <w:unhideWhenUsed/>
    <w:qFormat/>
    <w:rsid w:val="000D1391"/>
    <w:pPr>
      <w:spacing w:before="300"/>
      <w:ind w:left="1440" w:hanging="1440"/>
      <w:outlineLvl w:val="7"/>
    </w:pPr>
    <w:rPr>
      <w:rFonts w:ascii="Calibri" w:hAnsi="Calibri"/>
      <w:caps/>
      <w:spacing w:val="10"/>
      <w:szCs w:val="18"/>
      <w:lang w:bidi="en-US"/>
    </w:rPr>
  </w:style>
  <w:style w:type="paragraph" w:styleId="Heading9">
    <w:name w:val="heading 9"/>
    <w:basedOn w:val="Normal"/>
    <w:next w:val="Normal"/>
    <w:link w:val="Heading9Char"/>
    <w:uiPriority w:val="9"/>
    <w:semiHidden/>
    <w:unhideWhenUsed/>
    <w:qFormat/>
    <w:rsid w:val="000D1391"/>
    <w:pPr>
      <w:spacing w:before="300"/>
      <w:ind w:left="1584" w:hanging="1584"/>
      <w:outlineLvl w:val="8"/>
    </w:pPr>
    <w:rPr>
      <w:rFonts w:ascii="Calibri" w:hAnsi="Calibri"/>
      <w:i/>
      <w:caps/>
      <w:spacing w:val="10"/>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649"/>
    <w:pPr>
      <w:tabs>
        <w:tab w:val="center" w:pos="4680"/>
        <w:tab w:val="right" w:pos="9360"/>
      </w:tabs>
    </w:pPr>
  </w:style>
  <w:style w:type="character" w:customStyle="1" w:styleId="HeaderChar">
    <w:name w:val="Header Char"/>
    <w:basedOn w:val="DefaultParagraphFont"/>
    <w:link w:val="Header"/>
    <w:rsid w:val="00DD2649"/>
  </w:style>
  <w:style w:type="paragraph" w:styleId="Footer">
    <w:name w:val="footer"/>
    <w:basedOn w:val="Normal"/>
    <w:link w:val="FooterChar"/>
    <w:uiPriority w:val="99"/>
    <w:unhideWhenUsed/>
    <w:rsid w:val="00DD2649"/>
    <w:pPr>
      <w:tabs>
        <w:tab w:val="center" w:pos="4680"/>
        <w:tab w:val="right" w:pos="9360"/>
      </w:tabs>
    </w:pPr>
  </w:style>
  <w:style w:type="character" w:customStyle="1" w:styleId="FooterChar">
    <w:name w:val="Footer Char"/>
    <w:basedOn w:val="DefaultParagraphFont"/>
    <w:link w:val="Footer"/>
    <w:uiPriority w:val="99"/>
    <w:rsid w:val="00DD2649"/>
  </w:style>
  <w:style w:type="character" w:styleId="PageNumber">
    <w:name w:val="page number"/>
    <w:basedOn w:val="DefaultParagraphFont"/>
    <w:uiPriority w:val="99"/>
    <w:semiHidden/>
    <w:unhideWhenUsed/>
    <w:rsid w:val="00DD2649"/>
  </w:style>
  <w:style w:type="character" w:customStyle="1" w:styleId="Heading1Char">
    <w:name w:val="Heading 1 Char"/>
    <w:basedOn w:val="DefaultParagraphFont"/>
    <w:link w:val="Heading1"/>
    <w:uiPriority w:val="9"/>
    <w:rsid w:val="003A45DC"/>
    <w:rPr>
      <w:rFonts w:asciiTheme="majorHAnsi" w:eastAsiaTheme="majorEastAsia" w:hAnsiTheme="majorHAnsi" w:cstheme="majorBidi"/>
      <w:b/>
      <w:color w:val="2F5496" w:themeColor="accent1" w:themeShade="BF"/>
      <w:sz w:val="36"/>
      <w:szCs w:val="32"/>
    </w:rPr>
  </w:style>
  <w:style w:type="character" w:customStyle="1" w:styleId="Heading2Char">
    <w:name w:val="Heading 2 Char"/>
    <w:basedOn w:val="DefaultParagraphFont"/>
    <w:link w:val="Heading2"/>
    <w:uiPriority w:val="9"/>
    <w:rsid w:val="003A45DC"/>
    <w:rPr>
      <w:rFonts w:asciiTheme="majorHAnsi" w:eastAsiaTheme="majorEastAsia" w:hAnsiTheme="majorHAnsi" w:cstheme="majorBidi"/>
      <w:b/>
      <w:color w:val="2F5496" w:themeColor="accent1" w:themeShade="BF"/>
      <w:sz w:val="32"/>
      <w:szCs w:val="26"/>
    </w:rPr>
  </w:style>
  <w:style w:type="character" w:customStyle="1" w:styleId="Heading3Char">
    <w:name w:val="Heading 3 Char"/>
    <w:basedOn w:val="DefaultParagraphFont"/>
    <w:link w:val="Heading3"/>
    <w:uiPriority w:val="9"/>
    <w:rsid w:val="003A45DC"/>
    <w:rPr>
      <w:rFonts w:asciiTheme="majorHAnsi" w:eastAsiaTheme="majorEastAsia" w:hAnsiTheme="majorHAnsi" w:cstheme="majorBidi"/>
      <w:b/>
      <w:color w:val="1F3763" w:themeColor="accent1" w:themeShade="7F"/>
      <w:sz w:val="28"/>
    </w:rPr>
  </w:style>
  <w:style w:type="character" w:customStyle="1" w:styleId="Heading4Char">
    <w:name w:val="Heading 4 Char"/>
    <w:basedOn w:val="DefaultParagraphFont"/>
    <w:link w:val="Heading4"/>
    <w:uiPriority w:val="9"/>
    <w:rsid w:val="003A45DC"/>
    <w:rPr>
      <w:rFonts w:asciiTheme="majorHAnsi" w:eastAsiaTheme="majorEastAsia" w:hAnsiTheme="majorHAnsi" w:cstheme="majorBidi"/>
      <w:b/>
      <w:i/>
      <w:iCs/>
      <w:color w:val="2F5496" w:themeColor="accent1" w:themeShade="BF"/>
      <w:sz w:val="28"/>
    </w:rPr>
  </w:style>
  <w:style w:type="paragraph" w:styleId="ListParagraph">
    <w:name w:val="List Paragraph"/>
    <w:basedOn w:val="Normal"/>
    <w:qFormat/>
    <w:rsid w:val="003A45DC"/>
    <w:pPr>
      <w:ind w:left="720"/>
      <w:contextualSpacing/>
    </w:pPr>
  </w:style>
  <w:style w:type="paragraph" w:customStyle="1" w:styleId="Image">
    <w:name w:val="Image"/>
    <w:basedOn w:val="Normal"/>
    <w:autoRedefine/>
    <w:qFormat/>
    <w:rsid w:val="003A45DC"/>
    <w:pPr>
      <w:spacing w:before="120" w:after="120"/>
    </w:pPr>
  </w:style>
  <w:style w:type="paragraph" w:customStyle="1" w:styleId="Steps">
    <w:name w:val="Steps"/>
    <w:basedOn w:val="ListParagraph"/>
    <w:qFormat/>
    <w:rsid w:val="003A45DC"/>
    <w:pPr>
      <w:numPr>
        <w:numId w:val="11"/>
      </w:numPr>
      <w:spacing w:before="120" w:after="120"/>
    </w:pPr>
  </w:style>
  <w:style w:type="paragraph" w:customStyle="1" w:styleId="Bulletlist">
    <w:name w:val="Bullet list"/>
    <w:basedOn w:val="Steps"/>
    <w:qFormat/>
    <w:rsid w:val="003A45DC"/>
    <w:pPr>
      <w:numPr>
        <w:numId w:val="6"/>
      </w:numPr>
      <w:tabs>
        <w:tab w:val="num" w:pos="360"/>
      </w:tabs>
    </w:pPr>
  </w:style>
  <w:style w:type="paragraph" w:customStyle="1" w:styleId="TemporaryText">
    <w:name w:val="Temporary Text"/>
    <w:basedOn w:val="Normal"/>
    <w:qFormat/>
    <w:rsid w:val="00166AFB"/>
    <w:pPr>
      <w:spacing w:before="40" w:after="40"/>
    </w:pPr>
    <w:rPr>
      <w:rFonts w:cs="Arial"/>
      <w:i/>
      <w:color w:val="0070C0"/>
      <w:sz w:val="20"/>
      <w:szCs w:val="20"/>
    </w:rPr>
  </w:style>
  <w:style w:type="table" w:styleId="TableGrid">
    <w:name w:val="Table Grid"/>
    <w:basedOn w:val="TableNormal"/>
    <w:rsid w:val="000D1391"/>
    <w:pPr>
      <w:spacing w:before="200"/>
    </w:pPr>
    <w:rPr>
      <w:rFonts w:ascii="Calibri" w:eastAsia="Times New Roman" w:hAnsi="Calibri"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0D1391"/>
    <w:rPr>
      <w:rFonts w:ascii="Calibri" w:eastAsia="Times New Roman" w:hAnsi="Calibri" w:cs="Times New Roman"/>
      <w:caps/>
      <w:color w:val="365F91"/>
      <w:spacing w:val="10"/>
      <w:sz w:val="22"/>
      <w:szCs w:val="22"/>
      <w:lang w:bidi="en-US"/>
    </w:rPr>
  </w:style>
  <w:style w:type="character" w:customStyle="1" w:styleId="Heading6Char">
    <w:name w:val="Heading 6 Char"/>
    <w:basedOn w:val="DefaultParagraphFont"/>
    <w:link w:val="Heading6"/>
    <w:uiPriority w:val="9"/>
    <w:semiHidden/>
    <w:rsid w:val="000D1391"/>
    <w:rPr>
      <w:rFonts w:ascii="Calibri" w:eastAsia="Times New Roman" w:hAnsi="Calibri" w:cs="Times New Roman"/>
      <w:caps/>
      <w:color w:val="365F91"/>
      <w:spacing w:val="10"/>
      <w:sz w:val="22"/>
      <w:szCs w:val="22"/>
      <w:lang w:bidi="en-US"/>
    </w:rPr>
  </w:style>
  <w:style w:type="character" w:customStyle="1" w:styleId="Heading7Char">
    <w:name w:val="Heading 7 Char"/>
    <w:basedOn w:val="DefaultParagraphFont"/>
    <w:link w:val="Heading7"/>
    <w:uiPriority w:val="9"/>
    <w:semiHidden/>
    <w:rsid w:val="000D1391"/>
    <w:rPr>
      <w:rFonts w:ascii="Calibri" w:eastAsia="Times New Roman" w:hAnsi="Calibri" w:cs="Times New Roman"/>
      <w:caps/>
      <w:color w:val="365F91"/>
      <w:spacing w:val="10"/>
      <w:sz w:val="22"/>
      <w:szCs w:val="22"/>
      <w:lang w:bidi="en-US"/>
    </w:rPr>
  </w:style>
  <w:style w:type="character" w:customStyle="1" w:styleId="Heading8Char">
    <w:name w:val="Heading 8 Char"/>
    <w:basedOn w:val="DefaultParagraphFont"/>
    <w:link w:val="Heading8"/>
    <w:uiPriority w:val="9"/>
    <w:semiHidden/>
    <w:rsid w:val="000D1391"/>
    <w:rPr>
      <w:rFonts w:ascii="Calibri" w:eastAsia="Times New Roman" w:hAnsi="Calibri" w:cs="Times New Roman"/>
      <w:caps/>
      <w:spacing w:val="10"/>
      <w:sz w:val="18"/>
      <w:szCs w:val="18"/>
      <w:lang w:bidi="en-US"/>
    </w:rPr>
  </w:style>
  <w:style w:type="character" w:customStyle="1" w:styleId="Heading9Char">
    <w:name w:val="Heading 9 Char"/>
    <w:basedOn w:val="DefaultParagraphFont"/>
    <w:link w:val="Heading9"/>
    <w:uiPriority w:val="9"/>
    <w:semiHidden/>
    <w:rsid w:val="000D1391"/>
    <w:rPr>
      <w:rFonts w:ascii="Calibri" w:eastAsia="Times New Roman" w:hAnsi="Calibri" w:cs="Times New Roman"/>
      <w:i/>
      <w:caps/>
      <w:spacing w:val="10"/>
      <w:sz w:val="18"/>
      <w:szCs w:val="18"/>
      <w:lang w:bidi="en-US"/>
    </w:rPr>
  </w:style>
  <w:style w:type="table" w:customStyle="1" w:styleId="LightList-Accent11">
    <w:name w:val="Light List - Accent 11"/>
    <w:basedOn w:val="TableNormal"/>
    <w:uiPriority w:val="61"/>
    <w:rsid w:val="000D1391"/>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x">
    <w:name w:val="tx"/>
    <w:basedOn w:val="DefaultParagraphFont"/>
    <w:rsid w:val="000D1391"/>
  </w:style>
  <w:style w:type="paragraph" w:customStyle="1" w:styleId="CSINorm">
    <w:name w:val="CSI_Norm"/>
    <w:basedOn w:val="Normal"/>
    <w:qFormat/>
    <w:rsid w:val="002D0A98"/>
    <w:pPr>
      <w:ind w:left="-720"/>
    </w:pPr>
    <w:rPr>
      <w:szCs w:val="22"/>
    </w:rPr>
  </w:style>
  <w:style w:type="paragraph" w:styleId="BodyText">
    <w:name w:val="Body Text"/>
    <w:basedOn w:val="Normal"/>
    <w:link w:val="BodyTextChar"/>
    <w:rsid w:val="008E3DE4"/>
    <w:pPr>
      <w:spacing w:line="240" w:lineRule="exact"/>
    </w:pPr>
    <w:rPr>
      <w:rFonts w:ascii="Arial" w:hAnsi="Arial"/>
      <w:i/>
      <w:sz w:val="20"/>
      <w:szCs w:val="20"/>
      <w:lang w:eastAsia="ko-KR" w:bidi="en-US"/>
    </w:rPr>
  </w:style>
  <w:style w:type="character" w:customStyle="1" w:styleId="BodyTextChar">
    <w:name w:val="Body Text Char"/>
    <w:basedOn w:val="DefaultParagraphFont"/>
    <w:link w:val="BodyText"/>
    <w:rsid w:val="008E3DE4"/>
    <w:rPr>
      <w:rFonts w:ascii="Arial" w:eastAsia="Times New Roman" w:hAnsi="Arial" w:cs="Times New Roman"/>
      <w:i/>
      <w:sz w:val="20"/>
      <w:szCs w:val="20"/>
      <w:lang w:eastAsia="ko-KR" w:bidi="en-US"/>
    </w:rPr>
  </w:style>
  <w:style w:type="paragraph" w:customStyle="1" w:styleId="CSISubheading">
    <w:name w:val="CSI Subheading"/>
    <w:basedOn w:val="Heading4"/>
    <w:qFormat/>
    <w:rsid w:val="008E3DE4"/>
    <w:pPr>
      <w:ind w:left="-720"/>
    </w:pPr>
  </w:style>
  <w:style w:type="paragraph" w:styleId="NoSpacing">
    <w:name w:val="No Spacing"/>
    <w:uiPriority w:val="1"/>
    <w:qFormat/>
    <w:rsid w:val="008E3DE4"/>
    <w:rPr>
      <w:rFonts w:eastAsiaTheme="minorEastAsia"/>
      <w:sz w:val="22"/>
      <w:szCs w:val="22"/>
      <w:lang w:eastAsia="zh-CN"/>
    </w:rPr>
  </w:style>
  <w:style w:type="paragraph" w:styleId="z-BottomofForm">
    <w:name w:val="HTML Bottom of Form"/>
    <w:basedOn w:val="Normal"/>
    <w:next w:val="Normal"/>
    <w:link w:val="z-BottomofFormChar"/>
    <w:hidden/>
    <w:rsid w:val="00D8451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D84510"/>
    <w:rPr>
      <w:rFonts w:ascii="Arial" w:eastAsia="Times New Roman" w:hAnsi="Arial" w:cs="Times New Roman"/>
      <w:vanish/>
      <w:sz w:val="16"/>
      <w:szCs w:val="16"/>
    </w:rPr>
  </w:style>
  <w:style w:type="paragraph" w:styleId="z-TopofForm">
    <w:name w:val="HTML Top of Form"/>
    <w:basedOn w:val="Normal"/>
    <w:next w:val="Normal"/>
    <w:link w:val="z-TopofFormChar"/>
    <w:hidden/>
    <w:rsid w:val="00D8451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D84510"/>
    <w:rPr>
      <w:rFonts w:ascii="Arial" w:eastAsia="Times New Roman" w:hAnsi="Arial" w:cs="Times New Roman"/>
      <w:vanish/>
      <w:sz w:val="16"/>
      <w:szCs w:val="16"/>
    </w:rPr>
  </w:style>
  <w:style w:type="character" w:styleId="CommentReference">
    <w:name w:val="annotation reference"/>
    <w:basedOn w:val="DefaultParagraphFont"/>
    <w:uiPriority w:val="99"/>
    <w:semiHidden/>
    <w:unhideWhenUsed/>
    <w:rsid w:val="00692CF4"/>
    <w:rPr>
      <w:sz w:val="16"/>
      <w:szCs w:val="16"/>
    </w:rPr>
  </w:style>
  <w:style w:type="paragraph" w:styleId="CommentText">
    <w:name w:val="annotation text"/>
    <w:basedOn w:val="Normal"/>
    <w:link w:val="CommentTextChar"/>
    <w:uiPriority w:val="99"/>
    <w:unhideWhenUsed/>
    <w:rsid w:val="00692CF4"/>
    <w:rPr>
      <w:sz w:val="20"/>
      <w:szCs w:val="20"/>
    </w:rPr>
  </w:style>
  <w:style w:type="character" w:customStyle="1" w:styleId="CommentTextChar">
    <w:name w:val="Comment Text Char"/>
    <w:basedOn w:val="DefaultParagraphFont"/>
    <w:link w:val="CommentText"/>
    <w:uiPriority w:val="99"/>
    <w:rsid w:val="00692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CF4"/>
    <w:rPr>
      <w:b/>
      <w:bCs/>
    </w:rPr>
  </w:style>
  <w:style w:type="character" w:customStyle="1" w:styleId="CommentSubjectChar">
    <w:name w:val="Comment Subject Char"/>
    <w:basedOn w:val="CommentTextChar"/>
    <w:link w:val="CommentSubject"/>
    <w:uiPriority w:val="99"/>
    <w:semiHidden/>
    <w:rsid w:val="00692CF4"/>
    <w:rPr>
      <w:rFonts w:ascii="Times New Roman" w:eastAsia="Times New Roman" w:hAnsi="Times New Roman" w:cs="Times New Roman"/>
      <w:b/>
      <w:bCs/>
      <w:sz w:val="20"/>
      <w:szCs w:val="20"/>
    </w:rPr>
  </w:style>
  <w:style w:type="paragraph" w:styleId="Revision">
    <w:name w:val="Revision"/>
    <w:hidden/>
    <w:uiPriority w:val="99"/>
    <w:semiHidden/>
    <w:rsid w:val="00390B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52FD1"/>
    <w:rPr>
      <w:szCs w:val="18"/>
    </w:rPr>
  </w:style>
  <w:style w:type="character" w:customStyle="1" w:styleId="BalloonTextChar">
    <w:name w:val="Balloon Text Char"/>
    <w:basedOn w:val="DefaultParagraphFont"/>
    <w:link w:val="BalloonText"/>
    <w:uiPriority w:val="99"/>
    <w:semiHidden/>
    <w:rsid w:val="00952FD1"/>
    <w:rPr>
      <w:rFonts w:ascii="Times New Roman" w:eastAsia="Times New Roman" w:hAnsi="Times New Roman" w:cs="Times New Roman"/>
      <w:sz w:val="18"/>
      <w:szCs w:val="18"/>
    </w:rPr>
  </w:style>
  <w:style w:type="paragraph" w:customStyle="1" w:styleId="paragraph">
    <w:name w:val="paragraph"/>
    <w:basedOn w:val="Normal"/>
    <w:rsid w:val="00953A86"/>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953A86"/>
  </w:style>
  <w:style w:type="character" w:customStyle="1" w:styleId="eop">
    <w:name w:val="eop"/>
    <w:basedOn w:val="DefaultParagraphFont"/>
    <w:rsid w:val="0095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94174">
      <w:bodyDiv w:val="1"/>
      <w:marLeft w:val="0"/>
      <w:marRight w:val="0"/>
      <w:marTop w:val="0"/>
      <w:marBottom w:val="0"/>
      <w:divBdr>
        <w:top w:val="none" w:sz="0" w:space="0" w:color="auto"/>
        <w:left w:val="none" w:sz="0" w:space="0" w:color="auto"/>
        <w:bottom w:val="none" w:sz="0" w:space="0" w:color="auto"/>
        <w:right w:val="none" w:sz="0" w:space="0" w:color="auto"/>
      </w:divBdr>
      <w:divsChild>
        <w:div w:id="397246062">
          <w:marLeft w:val="0"/>
          <w:marRight w:val="0"/>
          <w:marTop w:val="0"/>
          <w:marBottom w:val="0"/>
          <w:divBdr>
            <w:top w:val="none" w:sz="0" w:space="0" w:color="auto"/>
            <w:left w:val="none" w:sz="0" w:space="0" w:color="auto"/>
            <w:bottom w:val="none" w:sz="0" w:space="0" w:color="auto"/>
            <w:right w:val="none" w:sz="0" w:space="0" w:color="auto"/>
          </w:divBdr>
          <w:divsChild>
            <w:div w:id="921451900">
              <w:marLeft w:val="0"/>
              <w:marRight w:val="0"/>
              <w:marTop w:val="0"/>
              <w:marBottom w:val="0"/>
              <w:divBdr>
                <w:top w:val="none" w:sz="0" w:space="0" w:color="auto"/>
                <w:left w:val="none" w:sz="0" w:space="0" w:color="auto"/>
                <w:bottom w:val="none" w:sz="0" w:space="0" w:color="auto"/>
                <w:right w:val="none" w:sz="0" w:space="0" w:color="auto"/>
              </w:divBdr>
            </w:div>
            <w:div w:id="1157569872">
              <w:marLeft w:val="0"/>
              <w:marRight w:val="0"/>
              <w:marTop w:val="0"/>
              <w:marBottom w:val="0"/>
              <w:divBdr>
                <w:top w:val="none" w:sz="0" w:space="0" w:color="auto"/>
                <w:left w:val="none" w:sz="0" w:space="0" w:color="auto"/>
                <w:bottom w:val="none" w:sz="0" w:space="0" w:color="auto"/>
                <w:right w:val="none" w:sz="0" w:space="0" w:color="auto"/>
              </w:divBdr>
            </w:div>
            <w:div w:id="1575775081">
              <w:marLeft w:val="0"/>
              <w:marRight w:val="0"/>
              <w:marTop w:val="0"/>
              <w:marBottom w:val="0"/>
              <w:divBdr>
                <w:top w:val="none" w:sz="0" w:space="0" w:color="auto"/>
                <w:left w:val="none" w:sz="0" w:space="0" w:color="auto"/>
                <w:bottom w:val="none" w:sz="0" w:space="0" w:color="auto"/>
                <w:right w:val="none" w:sz="0" w:space="0" w:color="auto"/>
              </w:divBdr>
            </w:div>
          </w:divsChild>
        </w:div>
        <w:div w:id="813252386">
          <w:marLeft w:val="0"/>
          <w:marRight w:val="0"/>
          <w:marTop w:val="0"/>
          <w:marBottom w:val="0"/>
          <w:divBdr>
            <w:top w:val="none" w:sz="0" w:space="0" w:color="auto"/>
            <w:left w:val="none" w:sz="0" w:space="0" w:color="auto"/>
            <w:bottom w:val="none" w:sz="0" w:space="0" w:color="auto"/>
            <w:right w:val="none" w:sz="0" w:space="0" w:color="auto"/>
          </w:divBdr>
          <w:divsChild>
            <w:div w:id="1884707711">
              <w:marLeft w:val="0"/>
              <w:marRight w:val="0"/>
              <w:marTop w:val="0"/>
              <w:marBottom w:val="0"/>
              <w:divBdr>
                <w:top w:val="none" w:sz="0" w:space="0" w:color="auto"/>
                <w:left w:val="none" w:sz="0" w:space="0" w:color="auto"/>
                <w:bottom w:val="none" w:sz="0" w:space="0" w:color="auto"/>
                <w:right w:val="none" w:sz="0" w:space="0" w:color="auto"/>
              </w:divBdr>
            </w:div>
          </w:divsChild>
        </w:div>
        <w:div w:id="1885752780">
          <w:marLeft w:val="0"/>
          <w:marRight w:val="0"/>
          <w:marTop w:val="0"/>
          <w:marBottom w:val="0"/>
          <w:divBdr>
            <w:top w:val="none" w:sz="0" w:space="0" w:color="auto"/>
            <w:left w:val="none" w:sz="0" w:space="0" w:color="auto"/>
            <w:bottom w:val="none" w:sz="0" w:space="0" w:color="auto"/>
            <w:right w:val="none" w:sz="0" w:space="0" w:color="auto"/>
          </w:divBdr>
          <w:divsChild>
            <w:div w:id="10698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fcf7765c-324e-4cf5-abda-15d5a25629f4">false</Archive>
    <Person xmlns="fcf7765c-324e-4cf5-abda-15d5a25629f4">
      <UserInfo>
        <DisplayName/>
        <AccountId xsi:nil="true"/>
        <AccountType/>
      </UserInfo>
    </Person>
    <Date xmlns="fcf7765c-324e-4cf5-abda-15d5a25629f4" xsi:nil="true"/>
    <_Flow_SignoffStatus xmlns="fcf7765c-324e-4cf5-abda-15d5a25629f4" xsi:nil="true"/>
    <Owner xmlns="fcf7765c-324e-4cf5-abda-15d5a25629f4">
      <UserInfo>
        <DisplayName/>
        <AccountId xsi:nil="true"/>
        <AccountType/>
      </UserInfo>
    </Owner>
    <DateandTime xmlns="fcf7765c-324e-4cf5-abda-15d5a25629f4" xsi:nil="true"/>
    <TestLocation xmlns="fcf7765c-324e-4cf5-abda-15d5a25629f4" xsi:nil="true"/>
    <TaxCatchAll xmlns="32b757f2-ef03-4137-bc82-0809a70c99bd" xsi:nil="true"/>
    <lcf76f155ced4ddcb4097134ff3c332f xmlns="fcf7765c-324e-4cf5-abda-15d5a25629f4">
      <Terms xmlns="http://schemas.microsoft.com/office/infopath/2007/PartnerControls"/>
    </lcf76f155ced4ddcb4097134ff3c332f>
    <SharedWithUsers xmlns="32b757f2-ef03-4137-bc82-0809a70c99bd">
      <UserInfo>
        <DisplayName>Oquendo, Jesse</DisplayName>
        <AccountId>1699</AccountId>
        <AccountType/>
      </UserInfo>
    </SharedWithUsers>
    <Comments xmlns="fcf7765c-324e-4cf5-abda-15d5a25629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2A5510EEAF5499A38C1E50FC58F43" ma:contentTypeVersion="31" ma:contentTypeDescription="Create a new document." ma:contentTypeScope="" ma:versionID="21f1e3900f97a03b9de7830029871563">
  <xsd:schema xmlns:xsd="http://www.w3.org/2001/XMLSchema" xmlns:xs="http://www.w3.org/2001/XMLSchema" xmlns:p="http://schemas.microsoft.com/office/2006/metadata/properties" xmlns:ns2="fcf7765c-324e-4cf5-abda-15d5a25629f4" xmlns:ns3="32b757f2-ef03-4137-bc82-0809a70c99bd" targetNamespace="http://schemas.microsoft.com/office/2006/metadata/properties" ma:root="true" ma:fieldsID="6bcdf75e2432fedc1976271f576dac80" ns2:_="" ns3:_="">
    <xsd:import namespace="fcf7765c-324e-4cf5-abda-15d5a25629f4"/>
    <xsd:import namespace="32b757f2-ef03-4137-bc82-0809a70c9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Owner" minOccurs="0"/>
                <xsd:element ref="ns2:DateandTime" minOccurs="0"/>
                <xsd:element ref="ns2:Date" minOccurs="0"/>
                <xsd:element ref="ns2:Person" minOccurs="0"/>
                <xsd:element ref="ns2:MediaLengthInSeconds" minOccurs="0"/>
                <xsd:element ref="ns2:TestLocation" minOccurs="0"/>
                <xsd:element ref="ns2:eab29e02-f583-42c4-a841-018774db4e74CountryOrRegion" minOccurs="0"/>
                <xsd:element ref="ns2:eab29e02-f583-42c4-a841-018774db4e74State" minOccurs="0"/>
                <xsd:element ref="ns2:eab29e02-f583-42c4-a841-018774db4e74City" minOccurs="0"/>
                <xsd:element ref="ns2:eab29e02-f583-42c4-a841-018774db4e74PostalCode" minOccurs="0"/>
                <xsd:element ref="ns2:eab29e02-f583-42c4-a841-018774db4e74Street" minOccurs="0"/>
                <xsd:element ref="ns2:eab29e02-f583-42c4-a841-018774db4e74GeoLoc" minOccurs="0"/>
                <xsd:element ref="ns2:eab29e02-f583-42c4-a841-018774db4e74DispName" minOccurs="0"/>
                <xsd:element ref="ns2:_Flow_SignoffStatus" minOccurs="0"/>
                <xsd:element ref="ns2:Archive" minOccurs="0"/>
                <xsd:element ref="ns2:lcf76f155ced4ddcb4097134ff3c332f" minOccurs="0"/>
                <xsd:element ref="ns3:TaxCatchAll"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765c-324e-4cf5-abda-15d5a2562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Owner" ma:index="19" nillable="true" ma:displayName="Owner" ma:description="Person who owns the project fold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20" nillable="true" ma:displayName="Date and Time" ma:format="DateTime" ma:internalName="DateandTime">
      <xsd:simpleType>
        <xsd:restriction base="dms:DateTime"/>
      </xsd:simpleType>
    </xsd:element>
    <xsd:element name="Date" ma:index="21" nillable="true" ma:displayName="Date" ma:format="DateTime" ma:internalName="Dat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TestLocation" ma:index="24" nillable="true" ma:displayName="Test Location" ma:format="Dropdown" ma:internalName="TestLocation">
      <xsd:simpleType>
        <xsd:restriction base="dms:Unknown"/>
      </xsd:simpleType>
    </xsd:element>
    <xsd:element name="eab29e02-f583-42c4-a841-018774db4e74CountryOrRegion" ma:index="25" nillable="true" ma:displayName="Test Location: Country/Region" ma:internalName="CountryOrRegion" ma:readOnly="true">
      <xsd:simpleType>
        <xsd:restriction base="dms:Text"/>
      </xsd:simpleType>
    </xsd:element>
    <xsd:element name="eab29e02-f583-42c4-a841-018774db4e74State" ma:index="26" nillable="true" ma:displayName="Test Location: State" ma:internalName="State" ma:readOnly="true">
      <xsd:simpleType>
        <xsd:restriction base="dms:Text"/>
      </xsd:simpleType>
    </xsd:element>
    <xsd:element name="eab29e02-f583-42c4-a841-018774db4e74City" ma:index="27" nillable="true" ma:displayName="Test Location: City" ma:internalName="City" ma:readOnly="true">
      <xsd:simpleType>
        <xsd:restriction base="dms:Text"/>
      </xsd:simpleType>
    </xsd:element>
    <xsd:element name="eab29e02-f583-42c4-a841-018774db4e74PostalCode" ma:index="28" nillable="true" ma:displayName="Test Location: Postal Code" ma:internalName="PostalCode" ma:readOnly="true">
      <xsd:simpleType>
        <xsd:restriction base="dms:Text"/>
      </xsd:simpleType>
    </xsd:element>
    <xsd:element name="eab29e02-f583-42c4-a841-018774db4e74Street" ma:index="29" nillable="true" ma:displayName="Test Location: Street" ma:internalName="Street" ma:readOnly="true">
      <xsd:simpleType>
        <xsd:restriction base="dms:Text"/>
      </xsd:simpleType>
    </xsd:element>
    <xsd:element name="eab29e02-f583-42c4-a841-018774db4e74GeoLoc" ma:index="30" nillable="true" ma:displayName="Test Location: Coordinates" ma:internalName="GeoLoc" ma:readOnly="true">
      <xsd:simpleType>
        <xsd:restriction base="dms:Unknown"/>
      </xsd:simpleType>
    </xsd:element>
    <xsd:element name="eab29e02-f583-42c4-a841-018774db4e74DispName" ma:index="31" nillable="true" ma:displayName="Test 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Archive" ma:index="33" nillable="true" ma:displayName="Archive" ma:default="0" ma:format="Dropdown" ma:internalName="Archive">
      <xsd:simpleType>
        <xsd:restriction base="dms:Boolea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Comments" ma:index="3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757f2-ef03-4137-bc82-0809a70c9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f4cba449-74a9-4e3b-a1a6-93092bac2806}" ma:internalName="TaxCatchAll" ma:showField="CatchAllData" ma:web="32b757f2-ef03-4137-bc82-0809a70c9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65B2-E67B-4CF1-9844-75247862F9D3}">
  <ds:schemaRefs>
    <ds:schemaRef ds:uri="http://schemas.microsoft.com/office/2006/metadata/properties"/>
    <ds:schemaRef ds:uri="http://schemas.microsoft.com/office/infopath/2007/PartnerControls"/>
    <ds:schemaRef ds:uri="fcf7765c-324e-4cf5-abda-15d5a25629f4"/>
    <ds:schemaRef ds:uri="32b757f2-ef03-4137-bc82-0809a70c99bd"/>
  </ds:schemaRefs>
</ds:datastoreItem>
</file>

<file path=customXml/itemProps2.xml><?xml version="1.0" encoding="utf-8"?>
<ds:datastoreItem xmlns:ds="http://schemas.openxmlformats.org/officeDocument/2006/customXml" ds:itemID="{E5EAD295-FDE3-4EEF-A1F7-7164EE0E3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7765c-324e-4cf5-abda-15d5a25629f4"/>
    <ds:schemaRef ds:uri="32b757f2-ef03-4137-bc82-0809a70c9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F6385-CE40-413D-AA9E-90D57B6A7605}">
  <ds:schemaRefs>
    <ds:schemaRef ds:uri="http://schemas.microsoft.com/sharepoint/v3/contenttype/forms"/>
  </ds:schemaRefs>
</ds:datastoreItem>
</file>

<file path=customXml/itemProps4.xml><?xml version="1.0" encoding="utf-8"?>
<ds:datastoreItem xmlns:ds="http://schemas.openxmlformats.org/officeDocument/2006/customXml" ds:itemID="{EBE66420-829F-B84B-9280-4E53DB56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1032</Words>
  <Characters>5884</Characters>
  <Application>Microsoft Office Word</Application>
  <DocSecurity>0</DocSecurity>
  <Lines>49</Lines>
  <Paragraphs>13</Paragraphs>
  <ScaleCrop>false</ScaleCrop>
  <Manager/>
  <Company>Emory University</Company>
  <LinksUpToDate>false</LinksUpToDate>
  <CharactersWithSpaces>6903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Case_Guidance</dc:title>
  <dc:subject/>
  <dc:creator>LITS Project Management Office</dc:creator>
  <cp:keywords/>
  <dc:description/>
  <cp:lastModifiedBy>Rodgers, Stephanie</cp:lastModifiedBy>
  <cp:revision>146</cp:revision>
  <cp:lastPrinted>2021-01-23T11:53:00Z</cp:lastPrinted>
  <dcterms:created xsi:type="dcterms:W3CDTF">2022-04-21T02:46:00Z</dcterms:created>
  <dcterms:modified xsi:type="dcterms:W3CDTF">2022-06-13T15:53:00Z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0x010100E062A5510EEAF5499A38C1E50FC58F43</vt:lpwstr>
  </property>
  <property fmtid="{D5CDD505-2E9C-101B-9397-08002B2CF9AE}" pid="3" name="Order">
    <vt:r8>5664400</vt:r8>
  </property>
  <property fmtid="{D5CDD505-2E9C-101B-9397-08002B2CF9AE}" pid="4" name="Category">
    <vt:lpwstr>Code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